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D71E4B" w14:textId="7F955305" w:rsidR="0059668E" w:rsidRPr="00D96849" w:rsidRDefault="0059668E" w:rsidP="0059668E">
      <w:pPr>
        <w:shd w:val="clear" w:color="auto" w:fill="FFFFFF"/>
        <w:spacing w:after="0"/>
        <w:outlineLvl w:val="1"/>
        <w:rPr>
          <w:rFonts w:ascii="Segoe UI" w:eastAsia="Times New Roman" w:hAnsi="Segoe UI" w:cs="Segoe UI"/>
          <w:b/>
          <w:bCs/>
          <w:caps/>
          <w:sz w:val="24"/>
          <w:szCs w:val="24"/>
          <w:lang w:eastAsia="pt-BR"/>
        </w:rPr>
      </w:pPr>
      <w:r w:rsidRPr="00D96849">
        <w:rPr>
          <w:rFonts w:ascii="Segoe UI" w:eastAsia="Times New Roman" w:hAnsi="Segoe UI" w:cs="Segoe UI"/>
          <w:b/>
          <w:bCs/>
          <w:caps/>
          <w:sz w:val="24"/>
          <w:szCs w:val="24"/>
          <w:lang w:eastAsia="pt-BR"/>
        </w:rPr>
        <w:t>DECRETO Nº</w:t>
      </w:r>
      <w:r w:rsidR="006E1FDC" w:rsidRPr="00D96849">
        <w:rPr>
          <w:rFonts w:ascii="Segoe UI" w:eastAsia="Times New Roman" w:hAnsi="Segoe UI" w:cs="Segoe UI"/>
          <w:b/>
          <w:bCs/>
          <w:caps/>
          <w:sz w:val="24"/>
          <w:szCs w:val="24"/>
          <w:lang w:eastAsia="pt-BR"/>
        </w:rPr>
        <w:t xml:space="preserve"> 007</w:t>
      </w:r>
      <w:r w:rsidRPr="00D96849">
        <w:rPr>
          <w:rFonts w:ascii="Segoe UI" w:eastAsia="Times New Roman" w:hAnsi="Segoe UI" w:cs="Segoe UI"/>
          <w:b/>
          <w:bCs/>
          <w:caps/>
          <w:sz w:val="24"/>
          <w:szCs w:val="24"/>
          <w:lang w:eastAsia="pt-BR"/>
        </w:rPr>
        <w:t>, DE 13 DE abril DE 2020.</w:t>
      </w:r>
    </w:p>
    <w:p w14:paraId="6FB22565" w14:textId="77777777" w:rsidR="0059668E" w:rsidRPr="00D96849" w:rsidRDefault="0059668E" w:rsidP="0059668E">
      <w:pPr>
        <w:autoSpaceDE w:val="0"/>
        <w:autoSpaceDN w:val="0"/>
        <w:adjustRightInd w:val="0"/>
        <w:spacing w:after="0"/>
        <w:jc w:val="both"/>
        <w:rPr>
          <w:rFonts w:ascii="Segoe UI" w:hAnsi="Segoe UI" w:cs="Segoe UI"/>
          <w:b/>
          <w:bCs/>
          <w:sz w:val="24"/>
          <w:szCs w:val="24"/>
        </w:rPr>
      </w:pPr>
    </w:p>
    <w:p w14:paraId="2051812A" w14:textId="77777777" w:rsidR="0059668E" w:rsidRPr="00D96849" w:rsidRDefault="0059668E" w:rsidP="006E1FDC">
      <w:pPr>
        <w:autoSpaceDE w:val="0"/>
        <w:autoSpaceDN w:val="0"/>
        <w:adjustRightInd w:val="0"/>
        <w:spacing w:after="0"/>
        <w:ind w:left="4678" w:firstLine="992"/>
        <w:jc w:val="both"/>
        <w:rPr>
          <w:rFonts w:ascii="Segoe UI" w:hAnsi="Segoe UI" w:cs="Segoe UI"/>
          <w:i/>
          <w:iCs/>
          <w:sz w:val="24"/>
          <w:szCs w:val="24"/>
        </w:rPr>
      </w:pPr>
      <w:r w:rsidRPr="00D96849">
        <w:rPr>
          <w:rStyle w:val="nfase"/>
          <w:rFonts w:ascii="Segoe UI" w:hAnsi="Segoe UI" w:cs="Segoe UI"/>
          <w:i w:val="0"/>
          <w:sz w:val="24"/>
          <w:szCs w:val="24"/>
          <w:shd w:val="clear" w:color="auto" w:fill="FFFFFF"/>
        </w:rPr>
        <w:t>DISPÕE SOBRE A ABERTURA DE CRÉDITO EXTRAORDINÁRIO NO ORÇAMENTO DO MUNICÍPIO DE CAMPO REDONDO PARA O EXERCÍCIO DE 2020, E DÁ OUTRAS PROVIDÊNCIAS.</w:t>
      </w:r>
    </w:p>
    <w:p w14:paraId="71D4EA44" w14:textId="77777777" w:rsidR="0059668E" w:rsidRPr="00D96849" w:rsidRDefault="0059668E" w:rsidP="0059668E">
      <w:pPr>
        <w:autoSpaceDE w:val="0"/>
        <w:autoSpaceDN w:val="0"/>
        <w:adjustRightInd w:val="0"/>
        <w:spacing w:after="0"/>
        <w:ind w:left="4678"/>
        <w:jc w:val="both"/>
        <w:rPr>
          <w:rFonts w:ascii="Segoe UI" w:hAnsi="Segoe UI" w:cs="Segoe UI"/>
          <w:sz w:val="24"/>
          <w:szCs w:val="24"/>
        </w:rPr>
      </w:pPr>
    </w:p>
    <w:p w14:paraId="102C33E2" w14:textId="77777777" w:rsidR="0059668E" w:rsidRPr="00D96849" w:rsidRDefault="0059668E" w:rsidP="0059668E">
      <w:pPr>
        <w:pStyle w:val="Recuodecorpodetexto3"/>
        <w:spacing w:after="0"/>
        <w:ind w:left="0" w:firstLine="1080"/>
        <w:jc w:val="both"/>
        <w:rPr>
          <w:rFonts w:ascii="Segoe UI" w:hAnsi="Segoe UI" w:cs="Segoe UI"/>
          <w:sz w:val="24"/>
          <w:szCs w:val="24"/>
        </w:rPr>
      </w:pPr>
      <w:r w:rsidRPr="00057F3B">
        <w:rPr>
          <w:rFonts w:ascii="Segoe UI" w:hAnsi="Segoe UI" w:cs="Segoe UI"/>
          <w:b/>
          <w:sz w:val="24"/>
          <w:szCs w:val="24"/>
        </w:rPr>
        <w:t>O PREFEITO DO MUNICÍPIO DE CAMPO REDONDO, ESTADO DO RIO GRANDE DO NORTE</w:t>
      </w:r>
      <w:r w:rsidRPr="00D96849">
        <w:rPr>
          <w:rFonts w:ascii="Segoe UI" w:hAnsi="Segoe UI" w:cs="Segoe UI"/>
          <w:sz w:val="24"/>
          <w:szCs w:val="24"/>
        </w:rPr>
        <w:t>, usando de suas atribuições legais, e com fundamento na Lei Orgânica Municipal,</w:t>
      </w:r>
    </w:p>
    <w:p w14:paraId="0ACF1E47" w14:textId="77777777" w:rsidR="0059668E" w:rsidRPr="00D96849" w:rsidRDefault="0059668E" w:rsidP="0059668E">
      <w:pPr>
        <w:autoSpaceDE w:val="0"/>
        <w:autoSpaceDN w:val="0"/>
        <w:adjustRightInd w:val="0"/>
        <w:spacing w:after="0"/>
        <w:ind w:firstLine="851"/>
        <w:jc w:val="both"/>
        <w:rPr>
          <w:rFonts w:ascii="Segoe UI" w:hAnsi="Segoe UI" w:cs="Segoe UI"/>
          <w:sz w:val="24"/>
          <w:szCs w:val="24"/>
        </w:rPr>
      </w:pPr>
    </w:p>
    <w:p w14:paraId="46C92D9C" w14:textId="77777777" w:rsidR="0059668E" w:rsidRPr="00D96849" w:rsidRDefault="0059668E" w:rsidP="0059668E">
      <w:pPr>
        <w:pStyle w:val="Recuodecorpodetexto3"/>
        <w:spacing w:after="0"/>
        <w:ind w:left="0" w:firstLine="1080"/>
        <w:jc w:val="both"/>
        <w:rPr>
          <w:rFonts w:ascii="Segoe UI" w:hAnsi="Segoe UI" w:cs="Segoe UI"/>
          <w:sz w:val="24"/>
          <w:szCs w:val="24"/>
        </w:rPr>
      </w:pPr>
      <w:r w:rsidRPr="00057F3B">
        <w:rPr>
          <w:rFonts w:ascii="Segoe UI" w:hAnsi="Segoe UI" w:cs="Segoe UI"/>
          <w:b/>
          <w:sz w:val="24"/>
          <w:szCs w:val="24"/>
        </w:rPr>
        <w:t>CONSIDERANDO</w:t>
      </w:r>
      <w:r w:rsidRPr="00D96849">
        <w:rPr>
          <w:rFonts w:ascii="Segoe UI" w:hAnsi="Segoe UI" w:cs="Segoe UI"/>
          <w:sz w:val="24"/>
          <w:szCs w:val="24"/>
        </w:rPr>
        <w:t xml:space="preserve"> o disposto no Decreto Legislativo nº 6/2020, de 20 de março de 2020, do Senado Federal, que reconhece Estado de Calamidade Pública, nos termos da solicitação do Presidente da República encaminhada por meio da Mensagem nº 93, de 18 de março de 2020;</w:t>
      </w:r>
    </w:p>
    <w:p w14:paraId="2EE78CC5" w14:textId="77777777" w:rsidR="0059668E" w:rsidRPr="00D96849" w:rsidRDefault="0059668E" w:rsidP="0059668E">
      <w:pPr>
        <w:pStyle w:val="Recuodecorpodetexto3"/>
        <w:spacing w:after="0"/>
        <w:ind w:left="0" w:firstLine="1080"/>
        <w:jc w:val="both"/>
        <w:rPr>
          <w:rFonts w:ascii="Segoe UI" w:hAnsi="Segoe UI" w:cs="Segoe UI"/>
          <w:sz w:val="24"/>
          <w:szCs w:val="24"/>
        </w:rPr>
      </w:pPr>
    </w:p>
    <w:p w14:paraId="041025E8" w14:textId="77777777" w:rsidR="0059668E" w:rsidRPr="00D96849" w:rsidRDefault="0059668E" w:rsidP="0059668E">
      <w:pPr>
        <w:pStyle w:val="Recuodecorpodetexto3"/>
        <w:spacing w:after="0"/>
        <w:ind w:left="0" w:firstLine="1080"/>
        <w:jc w:val="both"/>
        <w:rPr>
          <w:rFonts w:ascii="Segoe UI" w:hAnsi="Segoe UI" w:cs="Segoe UI"/>
          <w:sz w:val="24"/>
          <w:szCs w:val="24"/>
        </w:rPr>
      </w:pPr>
      <w:r w:rsidRPr="00057F3B">
        <w:rPr>
          <w:rFonts w:ascii="Segoe UI" w:hAnsi="Segoe UI" w:cs="Segoe UI"/>
          <w:b/>
          <w:sz w:val="24"/>
          <w:szCs w:val="24"/>
        </w:rPr>
        <w:t>CONSIDERANDO</w:t>
      </w:r>
      <w:r w:rsidRPr="00D96849">
        <w:rPr>
          <w:rFonts w:ascii="Segoe UI" w:hAnsi="Segoe UI" w:cs="Segoe UI"/>
          <w:sz w:val="24"/>
          <w:szCs w:val="24"/>
        </w:rPr>
        <w:t xml:space="preserve"> as disposições contidas no Decreto Estadual nº 29.534/2020, de 19 de março de 2020, publicado no Diário Oficial do Estado do Rio Grande do Norte, edição nº 14.624, de 20 de março de 2020, do Governo do Estado do Rio Grande do Norte, dispondo sobre a decretação do Estado </w:t>
      </w:r>
      <w:proofErr w:type="gramStart"/>
      <w:r w:rsidRPr="00D96849">
        <w:rPr>
          <w:rFonts w:ascii="Segoe UI" w:hAnsi="Segoe UI" w:cs="Segoe UI"/>
          <w:sz w:val="24"/>
          <w:szCs w:val="24"/>
        </w:rPr>
        <w:t>do Calamidade</w:t>
      </w:r>
      <w:proofErr w:type="gramEnd"/>
      <w:r w:rsidRPr="00D96849">
        <w:rPr>
          <w:rFonts w:ascii="Segoe UI" w:hAnsi="Segoe UI" w:cs="Segoe UI"/>
          <w:sz w:val="24"/>
          <w:szCs w:val="24"/>
        </w:rPr>
        <w:t xml:space="preserve"> Pública, em razão da grave crise de saúde pública decorrente da pandemia do COVID-19 (novo </w:t>
      </w:r>
      <w:proofErr w:type="spellStart"/>
      <w:r w:rsidRPr="00D96849">
        <w:rPr>
          <w:rFonts w:ascii="Segoe UI" w:hAnsi="Segoe UI" w:cs="Segoe UI"/>
          <w:sz w:val="24"/>
          <w:szCs w:val="24"/>
        </w:rPr>
        <w:t>coronavírus</w:t>
      </w:r>
      <w:proofErr w:type="spellEnd"/>
      <w:r w:rsidRPr="00D96849">
        <w:rPr>
          <w:rFonts w:ascii="Segoe UI" w:hAnsi="Segoe UI" w:cs="Segoe UI"/>
          <w:sz w:val="24"/>
          <w:szCs w:val="24"/>
        </w:rPr>
        <w:t>) e suas repercussões no Estado do Rio Grande do Norte;</w:t>
      </w:r>
    </w:p>
    <w:p w14:paraId="7A8ADB91" w14:textId="77777777" w:rsidR="0059668E" w:rsidRPr="00D96849" w:rsidRDefault="0059668E" w:rsidP="0059668E">
      <w:pPr>
        <w:autoSpaceDE w:val="0"/>
        <w:autoSpaceDN w:val="0"/>
        <w:adjustRightInd w:val="0"/>
        <w:spacing w:after="0"/>
        <w:ind w:firstLine="851"/>
        <w:jc w:val="both"/>
        <w:rPr>
          <w:rFonts w:ascii="Segoe UI" w:hAnsi="Segoe UI" w:cs="Segoe UI"/>
          <w:sz w:val="24"/>
          <w:szCs w:val="24"/>
        </w:rPr>
      </w:pPr>
    </w:p>
    <w:p w14:paraId="3C1642E9" w14:textId="77777777" w:rsidR="0059668E" w:rsidRPr="00D96849" w:rsidRDefault="00846723" w:rsidP="00846723">
      <w:pPr>
        <w:pStyle w:val="Corpodetexto"/>
        <w:tabs>
          <w:tab w:val="clear" w:pos="720"/>
          <w:tab w:val="left" w:pos="1134"/>
        </w:tabs>
        <w:spacing w:before="94" w:after="240" w:line="288" w:lineRule="auto"/>
        <w:ind w:left="119" w:right="159"/>
        <w:rPr>
          <w:rFonts w:ascii="Segoe UI" w:hAnsi="Segoe UI" w:cs="Segoe UI"/>
          <w:i w:val="0"/>
          <w:sz w:val="24"/>
          <w:szCs w:val="24"/>
        </w:rPr>
      </w:pPr>
      <w:r w:rsidRPr="00D96849">
        <w:rPr>
          <w:rFonts w:ascii="Segoe UI" w:hAnsi="Segoe UI" w:cs="Segoe UI"/>
          <w:i w:val="0"/>
          <w:sz w:val="24"/>
          <w:szCs w:val="24"/>
        </w:rPr>
        <w:tab/>
      </w:r>
      <w:r w:rsidRPr="00057F3B">
        <w:rPr>
          <w:rFonts w:ascii="Segoe UI" w:hAnsi="Segoe UI" w:cs="Segoe UI"/>
          <w:b/>
          <w:i w:val="0"/>
          <w:sz w:val="24"/>
          <w:szCs w:val="24"/>
        </w:rPr>
        <w:t>C</w:t>
      </w:r>
      <w:r w:rsidRPr="00057F3B">
        <w:rPr>
          <w:rFonts w:ascii="Segoe UI" w:hAnsi="Segoe UI" w:cs="Segoe UI"/>
          <w:b/>
          <w:i w:val="0"/>
          <w:sz w:val="24"/>
          <w:szCs w:val="24"/>
          <w:lang w:val="pt-BR"/>
        </w:rPr>
        <w:t>ONSIDERANDO</w:t>
      </w:r>
      <w:r w:rsidR="0059668E" w:rsidRPr="00D96849">
        <w:rPr>
          <w:rFonts w:ascii="Segoe UI" w:hAnsi="Segoe UI" w:cs="Segoe UI"/>
          <w:i w:val="0"/>
          <w:sz w:val="24"/>
          <w:szCs w:val="24"/>
        </w:rPr>
        <w:t xml:space="preserve"> o disposto no Decreto Municipal nº 003, de 27 de março de 2020, que declara situação de emergência em Saúde Pública no Município de Campo Redondo, em decorrência da infecção humana pelo </w:t>
      </w:r>
      <w:proofErr w:type="spellStart"/>
      <w:r w:rsidR="0059668E" w:rsidRPr="00D96849">
        <w:rPr>
          <w:rFonts w:ascii="Segoe UI" w:hAnsi="Segoe UI" w:cs="Segoe UI"/>
          <w:i w:val="0"/>
          <w:sz w:val="24"/>
          <w:szCs w:val="24"/>
        </w:rPr>
        <w:t>Coronavírus</w:t>
      </w:r>
      <w:proofErr w:type="spellEnd"/>
      <w:r w:rsidR="0059668E" w:rsidRPr="00D96849">
        <w:rPr>
          <w:rFonts w:ascii="Segoe UI" w:hAnsi="Segoe UI" w:cs="Segoe UI"/>
          <w:i w:val="0"/>
          <w:sz w:val="24"/>
          <w:szCs w:val="24"/>
        </w:rPr>
        <w:t xml:space="preserve"> (COVID-19);</w:t>
      </w:r>
    </w:p>
    <w:p w14:paraId="6C2FF371" w14:textId="77777777" w:rsidR="0059668E" w:rsidRPr="00D96849" w:rsidRDefault="0059668E" w:rsidP="0059668E">
      <w:pPr>
        <w:pStyle w:val="Recuodecorpodetexto3"/>
        <w:spacing w:after="0"/>
        <w:ind w:left="0" w:firstLine="1080"/>
        <w:jc w:val="both"/>
        <w:rPr>
          <w:rFonts w:ascii="Segoe UI" w:hAnsi="Segoe UI" w:cs="Segoe UI"/>
          <w:sz w:val="24"/>
          <w:szCs w:val="24"/>
        </w:rPr>
      </w:pPr>
      <w:r w:rsidRPr="00057F3B">
        <w:rPr>
          <w:rFonts w:ascii="Segoe UI" w:hAnsi="Segoe UI" w:cs="Segoe UI"/>
          <w:b/>
          <w:sz w:val="24"/>
          <w:szCs w:val="24"/>
        </w:rPr>
        <w:t>CONSIDERANDO</w:t>
      </w:r>
      <w:r w:rsidRPr="00D96849">
        <w:rPr>
          <w:rFonts w:ascii="Segoe UI" w:hAnsi="Segoe UI" w:cs="Segoe UI"/>
          <w:sz w:val="24"/>
          <w:szCs w:val="24"/>
        </w:rPr>
        <w:t xml:space="preserve"> o disposto no art. 167, §3º, da Constituição da República Federativa do Brasil, e;</w:t>
      </w:r>
    </w:p>
    <w:p w14:paraId="069B25EC" w14:textId="77777777" w:rsidR="0059668E" w:rsidRPr="00D96849" w:rsidRDefault="0059668E" w:rsidP="0059668E">
      <w:pPr>
        <w:autoSpaceDE w:val="0"/>
        <w:autoSpaceDN w:val="0"/>
        <w:adjustRightInd w:val="0"/>
        <w:spacing w:after="0"/>
        <w:ind w:firstLine="851"/>
        <w:jc w:val="both"/>
        <w:rPr>
          <w:rFonts w:ascii="Segoe UI" w:hAnsi="Segoe UI" w:cs="Segoe UI"/>
          <w:sz w:val="24"/>
          <w:szCs w:val="24"/>
        </w:rPr>
      </w:pPr>
    </w:p>
    <w:p w14:paraId="090A898F" w14:textId="6C3DDDD2" w:rsidR="0059668E" w:rsidRPr="00D96849" w:rsidRDefault="0059668E" w:rsidP="0059668E">
      <w:pPr>
        <w:pStyle w:val="Recuodecorpodetexto3"/>
        <w:spacing w:after="0"/>
        <w:ind w:left="0" w:firstLine="1080"/>
        <w:jc w:val="both"/>
        <w:rPr>
          <w:rFonts w:ascii="Segoe UI" w:hAnsi="Segoe UI" w:cs="Segoe UI"/>
          <w:sz w:val="24"/>
          <w:szCs w:val="24"/>
        </w:rPr>
      </w:pPr>
      <w:r w:rsidRPr="00057F3B">
        <w:rPr>
          <w:rFonts w:ascii="Segoe UI" w:hAnsi="Segoe UI" w:cs="Segoe UI"/>
          <w:b/>
          <w:sz w:val="24"/>
          <w:szCs w:val="24"/>
        </w:rPr>
        <w:t>CONSIDERANDO</w:t>
      </w:r>
      <w:r w:rsidRPr="00D96849">
        <w:rPr>
          <w:rFonts w:ascii="Segoe UI" w:hAnsi="Segoe UI" w:cs="Segoe UI"/>
          <w:sz w:val="24"/>
          <w:szCs w:val="24"/>
        </w:rPr>
        <w:t xml:space="preserve"> o disposto no art. 41, III, c/c art. 44, da Lei nº 4.320/1964, de 17 de março de 1964, que versa sobre a abe</w:t>
      </w:r>
      <w:r w:rsidR="00057F3B">
        <w:rPr>
          <w:rFonts w:ascii="Segoe UI" w:hAnsi="Segoe UI" w:cs="Segoe UI"/>
          <w:sz w:val="24"/>
          <w:szCs w:val="24"/>
        </w:rPr>
        <w:t>rtura de crédito extraordinário,</w:t>
      </w:r>
    </w:p>
    <w:p w14:paraId="744BD69D" w14:textId="77777777" w:rsidR="0059668E" w:rsidRPr="00D96849" w:rsidRDefault="0059668E" w:rsidP="0059668E">
      <w:pPr>
        <w:autoSpaceDE w:val="0"/>
        <w:autoSpaceDN w:val="0"/>
        <w:adjustRightInd w:val="0"/>
        <w:spacing w:after="0"/>
        <w:jc w:val="both"/>
        <w:rPr>
          <w:rFonts w:ascii="Segoe UI" w:hAnsi="Segoe UI" w:cs="Segoe UI"/>
          <w:sz w:val="24"/>
          <w:szCs w:val="24"/>
        </w:rPr>
      </w:pPr>
    </w:p>
    <w:p w14:paraId="1C75308F" w14:textId="77777777" w:rsidR="0059668E" w:rsidRPr="00D96849" w:rsidRDefault="0059668E" w:rsidP="0059668E">
      <w:pPr>
        <w:autoSpaceDE w:val="0"/>
        <w:autoSpaceDN w:val="0"/>
        <w:adjustRightInd w:val="0"/>
        <w:spacing w:after="0"/>
        <w:rPr>
          <w:rFonts w:ascii="Segoe UI" w:hAnsi="Segoe UI" w:cs="Segoe UI"/>
          <w:b/>
          <w:sz w:val="24"/>
          <w:szCs w:val="24"/>
        </w:rPr>
      </w:pPr>
      <w:r w:rsidRPr="00D96849">
        <w:rPr>
          <w:rFonts w:ascii="Segoe UI" w:hAnsi="Segoe UI" w:cs="Segoe UI"/>
          <w:b/>
          <w:sz w:val="24"/>
          <w:szCs w:val="24"/>
        </w:rPr>
        <w:tab/>
      </w:r>
      <w:r w:rsidRPr="00D96849">
        <w:rPr>
          <w:rFonts w:ascii="Segoe UI" w:hAnsi="Segoe UI" w:cs="Segoe UI"/>
          <w:b/>
          <w:sz w:val="24"/>
          <w:szCs w:val="24"/>
        </w:rPr>
        <w:tab/>
        <w:t>D E C R E T A:</w:t>
      </w:r>
    </w:p>
    <w:p w14:paraId="56D4AA9A" w14:textId="77777777" w:rsidR="0059668E" w:rsidRPr="00D96849" w:rsidRDefault="0059668E" w:rsidP="0059668E">
      <w:pPr>
        <w:autoSpaceDE w:val="0"/>
        <w:autoSpaceDN w:val="0"/>
        <w:adjustRightInd w:val="0"/>
        <w:spacing w:after="0"/>
        <w:jc w:val="both"/>
        <w:rPr>
          <w:rFonts w:ascii="Segoe UI" w:hAnsi="Segoe UI" w:cs="Segoe UI"/>
          <w:sz w:val="24"/>
          <w:szCs w:val="24"/>
        </w:rPr>
      </w:pPr>
    </w:p>
    <w:p w14:paraId="37A1A8D1" w14:textId="77777777" w:rsidR="0059668E" w:rsidRPr="00D96849" w:rsidRDefault="0059668E" w:rsidP="00846723">
      <w:pPr>
        <w:pStyle w:val="Recuodecorpodetexto3"/>
        <w:spacing w:after="0"/>
        <w:ind w:left="0" w:firstLine="1134"/>
        <w:jc w:val="both"/>
        <w:rPr>
          <w:rFonts w:ascii="Segoe UI" w:hAnsi="Segoe UI" w:cs="Segoe UI"/>
          <w:bCs/>
          <w:sz w:val="24"/>
          <w:szCs w:val="24"/>
        </w:rPr>
      </w:pPr>
      <w:r w:rsidRPr="00D96849">
        <w:rPr>
          <w:rFonts w:ascii="Segoe UI" w:hAnsi="Segoe UI" w:cs="Segoe UI"/>
          <w:b/>
          <w:bCs/>
          <w:sz w:val="24"/>
          <w:szCs w:val="24"/>
        </w:rPr>
        <w:t>Art. 1°.</w:t>
      </w:r>
      <w:r w:rsidRPr="00D96849">
        <w:rPr>
          <w:rFonts w:ascii="Segoe UI" w:hAnsi="Segoe UI" w:cs="Segoe UI"/>
          <w:sz w:val="24"/>
          <w:szCs w:val="24"/>
        </w:rPr>
        <w:t xml:space="preserve"> Fica aberto Crédito Adicional Extraordinário, e incorporado a Lei Orçamentária Anual de 2020 no valor de R$ </w:t>
      </w:r>
      <w:r w:rsidR="006F524D" w:rsidRPr="00D96849">
        <w:rPr>
          <w:rFonts w:ascii="Segoe UI" w:hAnsi="Segoe UI" w:cs="Segoe UI"/>
          <w:sz w:val="24"/>
          <w:szCs w:val="24"/>
        </w:rPr>
        <w:t>22.434,00 (vinte e dois mil, quatrocentos e trinta e quatro reais</w:t>
      </w:r>
      <w:r w:rsidRPr="00D96849">
        <w:rPr>
          <w:rFonts w:ascii="Segoe UI" w:hAnsi="Segoe UI" w:cs="Segoe UI"/>
          <w:sz w:val="24"/>
          <w:szCs w:val="24"/>
        </w:rPr>
        <w:t xml:space="preserve">), </w:t>
      </w:r>
      <w:r w:rsidRPr="00D96849">
        <w:rPr>
          <w:rStyle w:val="nfase"/>
          <w:rFonts w:ascii="Segoe UI" w:hAnsi="Segoe UI" w:cs="Segoe UI"/>
          <w:sz w:val="24"/>
          <w:szCs w:val="24"/>
          <w:shd w:val="clear" w:color="auto" w:fill="FFFFFF"/>
        </w:rPr>
        <w:t xml:space="preserve">decorrente do enfrentamento da emergência de saúde pública de importância internacional decorrente do </w:t>
      </w:r>
      <w:proofErr w:type="spellStart"/>
      <w:r w:rsidRPr="00D96849">
        <w:rPr>
          <w:rStyle w:val="nfase"/>
          <w:rFonts w:ascii="Segoe UI" w:hAnsi="Segoe UI" w:cs="Segoe UI"/>
          <w:sz w:val="24"/>
          <w:szCs w:val="24"/>
          <w:shd w:val="clear" w:color="auto" w:fill="FFFFFF"/>
        </w:rPr>
        <w:t>coronavírus</w:t>
      </w:r>
      <w:proofErr w:type="spellEnd"/>
      <w:r w:rsidRPr="00D96849">
        <w:rPr>
          <w:rStyle w:val="nfase"/>
          <w:rFonts w:ascii="Segoe UI" w:hAnsi="Segoe UI" w:cs="Segoe UI"/>
          <w:sz w:val="24"/>
          <w:szCs w:val="24"/>
          <w:shd w:val="clear" w:color="auto" w:fill="FFFFFF"/>
        </w:rPr>
        <w:t xml:space="preserve"> (COVID-19), </w:t>
      </w:r>
      <w:r w:rsidRPr="00D96849">
        <w:rPr>
          <w:rFonts w:ascii="Segoe UI" w:hAnsi="Segoe UI" w:cs="Segoe UI"/>
          <w:sz w:val="24"/>
          <w:szCs w:val="24"/>
        </w:rPr>
        <w:t xml:space="preserve">destinado a realização de ações de prevenção, preparação e assistência à população, bem como outras despesas necessárias para o enfrentamento do </w:t>
      </w:r>
      <w:proofErr w:type="spellStart"/>
      <w:r w:rsidRPr="00D96849">
        <w:rPr>
          <w:rFonts w:ascii="Segoe UI" w:hAnsi="Segoe UI" w:cs="Segoe UI"/>
          <w:sz w:val="24"/>
          <w:szCs w:val="24"/>
        </w:rPr>
        <w:t>coronavírus</w:t>
      </w:r>
      <w:proofErr w:type="spellEnd"/>
      <w:r w:rsidRPr="00D96849">
        <w:rPr>
          <w:rStyle w:val="nfase"/>
          <w:rFonts w:ascii="Segoe UI" w:hAnsi="Segoe UI" w:cs="Segoe UI"/>
          <w:sz w:val="24"/>
          <w:szCs w:val="24"/>
          <w:shd w:val="clear" w:color="auto" w:fill="FFFFFF"/>
        </w:rPr>
        <w:t xml:space="preserve">, </w:t>
      </w:r>
      <w:r w:rsidRPr="00D96849">
        <w:rPr>
          <w:rFonts w:ascii="Segoe UI" w:hAnsi="Segoe UI" w:cs="Segoe UI"/>
          <w:bCs/>
          <w:sz w:val="24"/>
          <w:szCs w:val="24"/>
        </w:rPr>
        <w:t>na seguinte dotação orçamentária:</w:t>
      </w:r>
    </w:p>
    <w:p w14:paraId="4FD62FB8" w14:textId="77777777" w:rsidR="0059668E" w:rsidRPr="00D96849" w:rsidRDefault="0059668E" w:rsidP="0059668E">
      <w:pPr>
        <w:spacing w:after="0"/>
        <w:ind w:firstLine="1080"/>
        <w:jc w:val="both"/>
        <w:rPr>
          <w:rFonts w:ascii="Segoe UI" w:eastAsia="Times New Roman" w:hAnsi="Segoe UI" w:cs="Segoe UI"/>
          <w:bCs/>
          <w:sz w:val="24"/>
          <w:szCs w:val="24"/>
          <w:lang w:eastAsia="ar-SA"/>
        </w:rPr>
      </w:pPr>
    </w:p>
    <w:p w14:paraId="66F17EDB" w14:textId="77777777" w:rsidR="0059668E" w:rsidRPr="00D96849" w:rsidRDefault="0059668E" w:rsidP="006F524D">
      <w:pPr>
        <w:spacing w:after="0"/>
        <w:ind w:firstLine="420"/>
        <w:jc w:val="both"/>
        <w:rPr>
          <w:rFonts w:ascii="Segoe UI" w:eastAsia="Times New Roman" w:hAnsi="Segoe UI" w:cs="Segoe UI"/>
          <w:sz w:val="24"/>
          <w:szCs w:val="24"/>
          <w:lang w:eastAsia="ar-SA"/>
        </w:rPr>
      </w:pPr>
      <w:r w:rsidRPr="00D96849">
        <w:rPr>
          <w:rFonts w:ascii="Segoe UI" w:eastAsia="Times New Roman" w:hAnsi="Segoe UI" w:cs="Segoe UI"/>
          <w:b/>
          <w:sz w:val="24"/>
          <w:szCs w:val="24"/>
          <w:lang w:eastAsia="ar-SA"/>
        </w:rPr>
        <w:t xml:space="preserve">Órgão: </w:t>
      </w:r>
      <w:r w:rsidRPr="00D96849">
        <w:rPr>
          <w:rFonts w:ascii="Segoe UI" w:eastAsia="Times New Roman" w:hAnsi="Segoe UI" w:cs="Segoe UI"/>
          <w:sz w:val="24"/>
          <w:szCs w:val="24"/>
          <w:lang w:eastAsia="ar-SA"/>
        </w:rPr>
        <w:t>02 – PODER EXECUTIVO</w:t>
      </w:r>
    </w:p>
    <w:p w14:paraId="599C8FAB" w14:textId="77777777" w:rsidR="0059668E" w:rsidRPr="00D96849" w:rsidRDefault="0059668E" w:rsidP="006F524D">
      <w:pPr>
        <w:spacing w:after="0"/>
        <w:ind w:firstLine="420"/>
        <w:jc w:val="both"/>
        <w:rPr>
          <w:rFonts w:ascii="Segoe UI" w:eastAsia="Times New Roman" w:hAnsi="Segoe UI" w:cs="Segoe UI"/>
          <w:b/>
          <w:sz w:val="24"/>
          <w:szCs w:val="24"/>
          <w:lang w:eastAsia="ar-SA"/>
        </w:rPr>
      </w:pPr>
      <w:r w:rsidRPr="00D96849">
        <w:rPr>
          <w:rFonts w:ascii="Segoe UI" w:eastAsia="Times New Roman" w:hAnsi="Segoe UI" w:cs="Segoe UI"/>
          <w:b/>
          <w:sz w:val="24"/>
          <w:szCs w:val="24"/>
          <w:lang w:eastAsia="ar-SA"/>
        </w:rPr>
        <w:t xml:space="preserve">Unidade Orçamentária: </w:t>
      </w:r>
      <w:r w:rsidRPr="00D96849">
        <w:rPr>
          <w:rFonts w:ascii="Segoe UI" w:eastAsia="Times New Roman" w:hAnsi="Segoe UI" w:cs="Segoe UI"/>
          <w:sz w:val="24"/>
          <w:szCs w:val="24"/>
          <w:lang w:eastAsia="ar-SA"/>
        </w:rPr>
        <w:t>03.001 – FUNDO MUNICIPAL DE SAUDE</w:t>
      </w:r>
    </w:p>
    <w:p w14:paraId="6640737A" w14:textId="77777777" w:rsidR="0059668E" w:rsidRPr="00D96849" w:rsidRDefault="0059668E" w:rsidP="006F524D">
      <w:pPr>
        <w:spacing w:after="0"/>
        <w:ind w:firstLine="420"/>
        <w:jc w:val="both"/>
        <w:rPr>
          <w:rFonts w:ascii="Segoe UI" w:eastAsia="Times New Roman" w:hAnsi="Segoe UI" w:cs="Segoe UI"/>
          <w:b/>
          <w:sz w:val="24"/>
          <w:szCs w:val="24"/>
          <w:lang w:eastAsia="ar-SA"/>
        </w:rPr>
      </w:pPr>
      <w:r w:rsidRPr="00D96849">
        <w:rPr>
          <w:rFonts w:ascii="Segoe UI" w:eastAsia="Times New Roman" w:hAnsi="Segoe UI" w:cs="Segoe UI"/>
          <w:b/>
          <w:sz w:val="24"/>
          <w:szCs w:val="24"/>
          <w:lang w:eastAsia="ar-SA"/>
        </w:rPr>
        <w:t xml:space="preserve">Função: </w:t>
      </w:r>
      <w:r w:rsidRPr="00D96849">
        <w:rPr>
          <w:rFonts w:ascii="Segoe UI" w:eastAsia="Times New Roman" w:hAnsi="Segoe UI" w:cs="Segoe UI"/>
          <w:bCs/>
          <w:sz w:val="24"/>
          <w:szCs w:val="24"/>
          <w:lang w:eastAsia="ar-SA"/>
        </w:rPr>
        <w:t>10 -SAÚDE</w:t>
      </w:r>
    </w:p>
    <w:p w14:paraId="519AFFC9" w14:textId="77777777" w:rsidR="0059668E" w:rsidRPr="00D96849" w:rsidRDefault="0059668E" w:rsidP="006F524D">
      <w:pPr>
        <w:spacing w:after="0"/>
        <w:ind w:firstLine="420"/>
        <w:jc w:val="both"/>
        <w:rPr>
          <w:rFonts w:ascii="Segoe UI" w:eastAsia="Times New Roman" w:hAnsi="Segoe UI" w:cs="Segoe UI"/>
          <w:b/>
          <w:sz w:val="24"/>
          <w:szCs w:val="24"/>
          <w:lang w:eastAsia="ar-SA"/>
        </w:rPr>
      </w:pPr>
      <w:proofErr w:type="spellStart"/>
      <w:r w:rsidRPr="00D96849">
        <w:rPr>
          <w:rFonts w:ascii="Segoe UI" w:eastAsia="Times New Roman" w:hAnsi="Segoe UI" w:cs="Segoe UI"/>
          <w:b/>
          <w:sz w:val="24"/>
          <w:szCs w:val="24"/>
          <w:lang w:eastAsia="ar-SA"/>
        </w:rPr>
        <w:t>Subfunção</w:t>
      </w:r>
      <w:proofErr w:type="spellEnd"/>
      <w:r w:rsidRPr="00D96849">
        <w:rPr>
          <w:rFonts w:ascii="Segoe UI" w:eastAsia="Times New Roman" w:hAnsi="Segoe UI" w:cs="Segoe UI"/>
          <w:b/>
          <w:sz w:val="24"/>
          <w:szCs w:val="24"/>
          <w:lang w:eastAsia="ar-SA"/>
        </w:rPr>
        <w:t xml:space="preserve">: </w:t>
      </w:r>
      <w:r w:rsidRPr="00D96849">
        <w:rPr>
          <w:rFonts w:ascii="Segoe UI" w:eastAsia="Times New Roman" w:hAnsi="Segoe UI" w:cs="Segoe UI"/>
          <w:bCs/>
          <w:sz w:val="24"/>
          <w:szCs w:val="24"/>
          <w:lang w:eastAsia="ar-SA"/>
        </w:rPr>
        <w:t>305 -VIGILÂNCIA EPIDEMIOLÓGICA</w:t>
      </w:r>
    </w:p>
    <w:p w14:paraId="4253B483" w14:textId="77777777" w:rsidR="0059668E" w:rsidRPr="00D96849" w:rsidRDefault="0059668E" w:rsidP="006F524D">
      <w:pPr>
        <w:spacing w:after="0"/>
        <w:ind w:firstLine="420"/>
        <w:jc w:val="both"/>
        <w:rPr>
          <w:rFonts w:ascii="Segoe UI" w:eastAsia="Times New Roman" w:hAnsi="Segoe UI" w:cs="Segoe UI"/>
          <w:b/>
          <w:sz w:val="24"/>
          <w:szCs w:val="24"/>
          <w:lang w:eastAsia="ar-SA"/>
        </w:rPr>
      </w:pPr>
      <w:r w:rsidRPr="00D96849">
        <w:rPr>
          <w:rFonts w:ascii="Segoe UI" w:eastAsia="Times New Roman" w:hAnsi="Segoe UI" w:cs="Segoe UI"/>
          <w:b/>
          <w:sz w:val="24"/>
          <w:szCs w:val="24"/>
          <w:lang w:eastAsia="ar-SA"/>
        </w:rPr>
        <w:t xml:space="preserve">Programa: </w:t>
      </w:r>
      <w:r w:rsidRPr="00D96849">
        <w:rPr>
          <w:rFonts w:ascii="Segoe UI" w:eastAsia="Times New Roman" w:hAnsi="Segoe UI" w:cs="Segoe UI"/>
          <w:bCs/>
          <w:sz w:val="24"/>
          <w:szCs w:val="24"/>
          <w:lang w:eastAsia="ar-SA"/>
        </w:rPr>
        <w:t>0026 – PROMOÇÃO DE SAUDE INTEGRAL PARA TODOS</w:t>
      </w:r>
    </w:p>
    <w:p w14:paraId="2040CE0C" w14:textId="77777777" w:rsidR="0059668E" w:rsidRPr="00D96849" w:rsidRDefault="0059668E" w:rsidP="006F524D">
      <w:pPr>
        <w:spacing w:after="0"/>
        <w:ind w:firstLine="420"/>
        <w:jc w:val="both"/>
        <w:rPr>
          <w:rFonts w:ascii="Segoe UI" w:eastAsia="Times New Roman" w:hAnsi="Segoe UI" w:cs="Segoe UI"/>
          <w:b/>
          <w:sz w:val="24"/>
          <w:szCs w:val="24"/>
          <w:lang w:eastAsia="ar-SA"/>
        </w:rPr>
      </w:pPr>
      <w:r w:rsidRPr="00D96849">
        <w:rPr>
          <w:rFonts w:ascii="Segoe UI" w:eastAsia="Times New Roman" w:hAnsi="Segoe UI" w:cs="Segoe UI"/>
          <w:b/>
          <w:sz w:val="24"/>
          <w:szCs w:val="24"/>
          <w:lang w:eastAsia="ar-SA"/>
        </w:rPr>
        <w:t xml:space="preserve">Projeto / Atividade: </w:t>
      </w:r>
      <w:r w:rsidRPr="00D96849">
        <w:rPr>
          <w:rFonts w:ascii="Segoe UI" w:eastAsia="Times New Roman" w:hAnsi="Segoe UI" w:cs="Segoe UI"/>
          <w:bCs/>
          <w:sz w:val="24"/>
          <w:szCs w:val="24"/>
          <w:lang w:eastAsia="ar-SA"/>
        </w:rPr>
        <w:t>1185 - ENFRENTAMENTO DA EMERGÊNCIA COVID19</w:t>
      </w:r>
    </w:p>
    <w:p w14:paraId="712D6EA2" w14:textId="77777777" w:rsidR="0059668E" w:rsidRPr="00D96849" w:rsidRDefault="006F524D" w:rsidP="0059668E">
      <w:pPr>
        <w:tabs>
          <w:tab w:val="left" w:pos="1701"/>
        </w:tabs>
        <w:spacing w:after="0" w:line="240" w:lineRule="auto"/>
        <w:rPr>
          <w:rFonts w:ascii="Segoe UI" w:eastAsia="Times New Roman" w:hAnsi="Segoe UI" w:cs="Segoe UI"/>
          <w:b/>
          <w:sz w:val="24"/>
          <w:szCs w:val="24"/>
          <w:lang w:eastAsia="ar-SA"/>
        </w:rPr>
      </w:pPr>
      <w:r w:rsidRPr="00D96849">
        <w:rPr>
          <w:rFonts w:ascii="Segoe UI" w:eastAsia="Times New Roman" w:hAnsi="Segoe UI" w:cs="Segoe UI"/>
          <w:b/>
          <w:sz w:val="24"/>
          <w:szCs w:val="24"/>
          <w:lang w:eastAsia="ar-SA"/>
        </w:rPr>
        <w:t xml:space="preserve">      E</w:t>
      </w:r>
      <w:r w:rsidR="0059668E" w:rsidRPr="00D96849">
        <w:rPr>
          <w:rFonts w:ascii="Segoe UI" w:eastAsia="Times New Roman" w:hAnsi="Segoe UI" w:cs="Segoe UI"/>
          <w:b/>
          <w:sz w:val="24"/>
          <w:szCs w:val="24"/>
          <w:lang w:eastAsia="ar-SA"/>
        </w:rPr>
        <w:t>lemento de despesa: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1313"/>
      </w:tblGrid>
      <w:tr w:rsidR="0059668E" w:rsidRPr="00D96849" w14:paraId="022FABD8" w14:textId="77777777" w:rsidTr="00D96849">
        <w:trPr>
          <w:jc w:val="center"/>
        </w:trPr>
        <w:tc>
          <w:tcPr>
            <w:tcW w:w="7325" w:type="dxa"/>
            <w:shd w:val="clear" w:color="auto" w:fill="auto"/>
          </w:tcPr>
          <w:p w14:paraId="76FA399B" w14:textId="77777777" w:rsidR="0059668E" w:rsidRPr="00D96849" w:rsidRDefault="0059668E" w:rsidP="00601578">
            <w:pPr>
              <w:tabs>
                <w:tab w:val="left" w:pos="1701"/>
              </w:tabs>
              <w:spacing w:after="0" w:line="240" w:lineRule="auto"/>
              <w:ind w:left="-36"/>
              <w:rPr>
                <w:rFonts w:ascii="Segoe UI" w:eastAsia="Times New Roman" w:hAnsi="Segoe UI" w:cs="Segoe UI"/>
                <w:b/>
                <w:sz w:val="24"/>
                <w:szCs w:val="24"/>
                <w:lang w:eastAsia="ar-SA"/>
              </w:rPr>
            </w:pPr>
            <w:r w:rsidRPr="00D96849">
              <w:rPr>
                <w:rFonts w:ascii="Segoe UI" w:eastAsia="Times New Roman" w:hAnsi="Segoe UI" w:cs="Segoe UI"/>
                <w:sz w:val="24"/>
                <w:szCs w:val="24"/>
                <w:lang w:eastAsia="ar-SA"/>
              </w:rPr>
              <w:t>3.3.90.30.00 – Material de Consumo</w:t>
            </w:r>
            <w:r w:rsidR="00846723" w:rsidRPr="00D96849">
              <w:rPr>
                <w:rFonts w:ascii="Segoe UI" w:eastAsia="Times New Roman" w:hAnsi="Segoe UI" w:cs="Segoe UI"/>
                <w:sz w:val="24"/>
                <w:szCs w:val="24"/>
                <w:lang w:eastAsia="ar-SA"/>
              </w:rPr>
              <w:t xml:space="preserve">                                                                  </w:t>
            </w:r>
          </w:p>
        </w:tc>
        <w:tc>
          <w:tcPr>
            <w:tcW w:w="1606" w:type="dxa"/>
            <w:shd w:val="clear" w:color="auto" w:fill="auto"/>
          </w:tcPr>
          <w:p w14:paraId="7880D9C7" w14:textId="77777777" w:rsidR="0059668E" w:rsidRPr="00D96849" w:rsidRDefault="0059668E" w:rsidP="00601578">
            <w:pPr>
              <w:tabs>
                <w:tab w:val="left" w:pos="1390"/>
                <w:tab w:val="left" w:pos="1701"/>
              </w:tabs>
              <w:spacing w:after="0" w:line="240" w:lineRule="auto"/>
              <w:rPr>
                <w:rFonts w:ascii="Segoe UI" w:eastAsia="Times New Roman" w:hAnsi="Segoe UI" w:cs="Segoe UI"/>
                <w:bCs/>
                <w:sz w:val="24"/>
                <w:szCs w:val="24"/>
                <w:lang w:eastAsia="ar-SA"/>
              </w:rPr>
            </w:pPr>
            <w:r w:rsidRPr="00D96849">
              <w:rPr>
                <w:rFonts w:ascii="Segoe UI" w:eastAsia="Times New Roman" w:hAnsi="Segoe UI" w:cs="Segoe UI"/>
                <w:bCs/>
                <w:sz w:val="24"/>
                <w:szCs w:val="24"/>
                <w:lang w:eastAsia="ar-SA"/>
              </w:rPr>
              <w:t xml:space="preserve">R$ </w:t>
            </w:r>
            <w:r w:rsidR="006F524D" w:rsidRPr="00D96849">
              <w:rPr>
                <w:rFonts w:ascii="Segoe UI" w:eastAsia="Times New Roman" w:hAnsi="Segoe UI" w:cs="Segoe UI"/>
                <w:bCs/>
                <w:sz w:val="24"/>
                <w:szCs w:val="24"/>
                <w:lang w:eastAsia="ar-SA"/>
              </w:rPr>
              <w:t>10.000,00</w:t>
            </w:r>
          </w:p>
        </w:tc>
      </w:tr>
      <w:tr w:rsidR="0059668E" w:rsidRPr="00D96849" w14:paraId="4B3465CF" w14:textId="77777777" w:rsidTr="00D96849">
        <w:trPr>
          <w:jc w:val="center"/>
        </w:trPr>
        <w:tc>
          <w:tcPr>
            <w:tcW w:w="7325" w:type="dxa"/>
            <w:shd w:val="clear" w:color="auto" w:fill="auto"/>
          </w:tcPr>
          <w:p w14:paraId="79E03D61" w14:textId="77777777" w:rsidR="0059668E" w:rsidRPr="00D96849" w:rsidRDefault="0059668E" w:rsidP="00601578">
            <w:pPr>
              <w:tabs>
                <w:tab w:val="left" w:pos="1701"/>
              </w:tabs>
              <w:spacing w:after="0" w:line="240" w:lineRule="auto"/>
              <w:rPr>
                <w:rFonts w:ascii="Segoe UI" w:eastAsia="Times New Roman" w:hAnsi="Segoe UI" w:cs="Segoe UI"/>
                <w:b/>
                <w:sz w:val="24"/>
                <w:szCs w:val="24"/>
                <w:lang w:eastAsia="ar-SA"/>
              </w:rPr>
            </w:pPr>
            <w:r w:rsidRPr="00D96849">
              <w:rPr>
                <w:rFonts w:ascii="Segoe UI" w:eastAsia="Times New Roman" w:hAnsi="Segoe UI" w:cs="Segoe UI"/>
                <w:sz w:val="24"/>
                <w:szCs w:val="24"/>
                <w:lang w:eastAsia="ar-SA"/>
              </w:rPr>
              <w:t xml:space="preserve">3.3.90.32.00 – Material, Bem ou Serviços p/ Distribuição </w:t>
            </w:r>
            <w:proofErr w:type="gramStart"/>
            <w:r w:rsidRPr="00D96849">
              <w:rPr>
                <w:rFonts w:ascii="Segoe UI" w:eastAsia="Times New Roman" w:hAnsi="Segoe UI" w:cs="Segoe UI"/>
                <w:sz w:val="24"/>
                <w:szCs w:val="24"/>
                <w:lang w:eastAsia="ar-SA"/>
              </w:rPr>
              <w:t>Gratuita</w:t>
            </w:r>
            <w:proofErr w:type="gramEnd"/>
          </w:p>
        </w:tc>
        <w:tc>
          <w:tcPr>
            <w:tcW w:w="1606" w:type="dxa"/>
            <w:shd w:val="clear" w:color="auto" w:fill="auto"/>
          </w:tcPr>
          <w:p w14:paraId="2A9FB01F" w14:textId="77777777" w:rsidR="0059668E" w:rsidRPr="00D96849" w:rsidRDefault="0059668E" w:rsidP="00601578">
            <w:pPr>
              <w:tabs>
                <w:tab w:val="left" w:pos="1701"/>
              </w:tabs>
              <w:spacing w:after="0" w:line="240" w:lineRule="auto"/>
              <w:rPr>
                <w:rFonts w:ascii="Segoe UI" w:eastAsia="Times New Roman" w:hAnsi="Segoe UI" w:cs="Segoe UI"/>
                <w:bCs/>
                <w:sz w:val="24"/>
                <w:szCs w:val="24"/>
                <w:lang w:eastAsia="ar-SA"/>
              </w:rPr>
            </w:pPr>
            <w:r w:rsidRPr="00D96849">
              <w:rPr>
                <w:rFonts w:ascii="Segoe UI" w:eastAsia="Times New Roman" w:hAnsi="Segoe UI" w:cs="Segoe UI"/>
                <w:bCs/>
                <w:sz w:val="24"/>
                <w:szCs w:val="24"/>
                <w:lang w:eastAsia="ar-SA"/>
              </w:rPr>
              <w:t xml:space="preserve">R$ </w:t>
            </w:r>
            <w:r w:rsidR="006F524D" w:rsidRPr="00D96849">
              <w:rPr>
                <w:rFonts w:ascii="Segoe UI" w:eastAsia="Times New Roman" w:hAnsi="Segoe UI" w:cs="Segoe UI"/>
                <w:bCs/>
                <w:sz w:val="24"/>
                <w:szCs w:val="24"/>
                <w:lang w:eastAsia="ar-SA"/>
              </w:rPr>
              <w:t xml:space="preserve">  5.000,00</w:t>
            </w:r>
          </w:p>
        </w:tc>
      </w:tr>
      <w:tr w:rsidR="0059668E" w:rsidRPr="00D96849" w14:paraId="7676DDF6" w14:textId="77777777" w:rsidTr="00D96849">
        <w:trPr>
          <w:jc w:val="center"/>
        </w:trPr>
        <w:tc>
          <w:tcPr>
            <w:tcW w:w="7325" w:type="dxa"/>
            <w:shd w:val="clear" w:color="auto" w:fill="auto"/>
          </w:tcPr>
          <w:p w14:paraId="34329A28" w14:textId="77777777" w:rsidR="0059668E" w:rsidRPr="00D96849" w:rsidRDefault="0059668E" w:rsidP="00601578">
            <w:pPr>
              <w:tabs>
                <w:tab w:val="left" w:pos="1701"/>
              </w:tabs>
              <w:spacing w:after="0" w:line="240" w:lineRule="auto"/>
              <w:rPr>
                <w:rFonts w:ascii="Segoe UI" w:eastAsia="Times New Roman" w:hAnsi="Segoe UI" w:cs="Segoe UI"/>
                <w:sz w:val="24"/>
                <w:szCs w:val="24"/>
                <w:lang w:eastAsia="ar-SA"/>
              </w:rPr>
            </w:pPr>
            <w:r w:rsidRPr="00D96849">
              <w:rPr>
                <w:rFonts w:ascii="Segoe UI" w:eastAsia="Times New Roman" w:hAnsi="Segoe UI" w:cs="Segoe UI"/>
                <w:sz w:val="24"/>
                <w:szCs w:val="24"/>
                <w:lang w:eastAsia="ar-SA"/>
              </w:rPr>
              <w:t>3.3.90.36.00 – Outros Serviços de Terceiros (PF)</w:t>
            </w:r>
          </w:p>
        </w:tc>
        <w:tc>
          <w:tcPr>
            <w:tcW w:w="1606" w:type="dxa"/>
            <w:shd w:val="clear" w:color="auto" w:fill="auto"/>
          </w:tcPr>
          <w:p w14:paraId="1450AFD9" w14:textId="77777777" w:rsidR="0059668E" w:rsidRPr="00D96849" w:rsidRDefault="0059668E" w:rsidP="00601578">
            <w:pPr>
              <w:tabs>
                <w:tab w:val="left" w:pos="1701"/>
              </w:tabs>
              <w:spacing w:after="0" w:line="240" w:lineRule="auto"/>
              <w:rPr>
                <w:rFonts w:ascii="Segoe UI" w:eastAsia="Times New Roman" w:hAnsi="Segoe UI" w:cs="Segoe UI"/>
                <w:bCs/>
                <w:sz w:val="24"/>
                <w:szCs w:val="24"/>
                <w:lang w:eastAsia="ar-SA"/>
              </w:rPr>
            </w:pPr>
            <w:r w:rsidRPr="00D96849">
              <w:rPr>
                <w:rFonts w:ascii="Segoe UI" w:eastAsia="Times New Roman" w:hAnsi="Segoe UI" w:cs="Segoe UI"/>
                <w:bCs/>
                <w:sz w:val="24"/>
                <w:szCs w:val="24"/>
                <w:lang w:eastAsia="ar-SA"/>
              </w:rPr>
              <w:t xml:space="preserve">R$ </w:t>
            </w:r>
            <w:r w:rsidR="006F524D" w:rsidRPr="00D96849">
              <w:rPr>
                <w:rFonts w:ascii="Segoe UI" w:eastAsia="Times New Roman" w:hAnsi="Segoe UI" w:cs="Segoe UI"/>
                <w:bCs/>
                <w:sz w:val="24"/>
                <w:szCs w:val="24"/>
                <w:lang w:eastAsia="ar-SA"/>
              </w:rPr>
              <w:t xml:space="preserve">  3.000</w:t>
            </w:r>
            <w:r w:rsidRPr="00D96849">
              <w:rPr>
                <w:rFonts w:ascii="Segoe UI" w:eastAsia="Times New Roman" w:hAnsi="Segoe UI" w:cs="Segoe UI"/>
                <w:bCs/>
                <w:sz w:val="24"/>
                <w:szCs w:val="24"/>
                <w:lang w:eastAsia="ar-SA"/>
              </w:rPr>
              <w:t>,00</w:t>
            </w:r>
          </w:p>
        </w:tc>
      </w:tr>
      <w:tr w:rsidR="0059668E" w:rsidRPr="00D96849" w14:paraId="70AECE80" w14:textId="77777777" w:rsidTr="00D96849">
        <w:trPr>
          <w:jc w:val="center"/>
        </w:trPr>
        <w:tc>
          <w:tcPr>
            <w:tcW w:w="7325" w:type="dxa"/>
            <w:shd w:val="clear" w:color="auto" w:fill="auto"/>
          </w:tcPr>
          <w:p w14:paraId="492E272B" w14:textId="77777777" w:rsidR="0059668E" w:rsidRPr="00D96849" w:rsidRDefault="0059668E" w:rsidP="00601578">
            <w:pPr>
              <w:tabs>
                <w:tab w:val="left" w:pos="1701"/>
              </w:tabs>
              <w:spacing w:after="0" w:line="240" w:lineRule="auto"/>
              <w:rPr>
                <w:rFonts w:ascii="Segoe UI" w:eastAsia="Times New Roman" w:hAnsi="Segoe UI" w:cs="Segoe UI"/>
                <w:sz w:val="24"/>
                <w:szCs w:val="24"/>
                <w:lang w:eastAsia="ar-SA"/>
              </w:rPr>
            </w:pPr>
            <w:r w:rsidRPr="00D96849">
              <w:rPr>
                <w:rFonts w:ascii="Segoe UI" w:eastAsia="Times New Roman" w:hAnsi="Segoe UI" w:cs="Segoe UI"/>
                <w:sz w:val="24"/>
                <w:szCs w:val="24"/>
                <w:lang w:eastAsia="ar-SA"/>
              </w:rPr>
              <w:t>3.3.90.39.00 – Outros Serviços de Terceiros (PJ)</w:t>
            </w:r>
          </w:p>
        </w:tc>
        <w:tc>
          <w:tcPr>
            <w:tcW w:w="1606" w:type="dxa"/>
            <w:shd w:val="clear" w:color="auto" w:fill="auto"/>
          </w:tcPr>
          <w:p w14:paraId="0AA17FC1" w14:textId="77777777" w:rsidR="0059668E" w:rsidRPr="00D96849" w:rsidRDefault="0059668E" w:rsidP="00601578">
            <w:pPr>
              <w:tabs>
                <w:tab w:val="left" w:pos="1701"/>
              </w:tabs>
              <w:spacing w:after="0" w:line="240" w:lineRule="auto"/>
              <w:rPr>
                <w:rFonts w:ascii="Segoe UI" w:eastAsia="Times New Roman" w:hAnsi="Segoe UI" w:cs="Segoe UI"/>
                <w:bCs/>
                <w:sz w:val="24"/>
                <w:szCs w:val="24"/>
                <w:lang w:eastAsia="ar-SA"/>
              </w:rPr>
            </w:pPr>
            <w:r w:rsidRPr="00D96849">
              <w:rPr>
                <w:rFonts w:ascii="Segoe UI" w:eastAsia="Times New Roman" w:hAnsi="Segoe UI" w:cs="Segoe UI"/>
                <w:bCs/>
                <w:sz w:val="24"/>
                <w:szCs w:val="24"/>
                <w:lang w:eastAsia="ar-SA"/>
              </w:rPr>
              <w:t>R$</w:t>
            </w:r>
            <w:r w:rsidR="00846723" w:rsidRPr="00D96849">
              <w:rPr>
                <w:rFonts w:ascii="Segoe UI" w:eastAsia="Times New Roman" w:hAnsi="Segoe UI" w:cs="Segoe UI"/>
                <w:bCs/>
                <w:sz w:val="24"/>
                <w:szCs w:val="24"/>
                <w:lang w:eastAsia="ar-SA"/>
              </w:rPr>
              <w:t xml:space="preserve"> </w:t>
            </w:r>
            <w:r w:rsidRPr="00D96849">
              <w:rPr>
                <w:rFonts w:ascii="Segoe UI" w:eastAsia="Times New Roman" w:hAnsi="Segoe UI" w:cs="Segoe UI"/>
                <w:bCs/>
                <w:sz w:val="24"/>
                <w:szCs w:val="24"/>
                <w:lang w:eastAsia="ar-SA"/>
              </w:rPr>
              <w:t xml:space="preserve"> </w:t>
            </w:r>
            <w:r w:rsidR="006F524D" w:rsidRPr="00D96849">
              <w:rPr>
                <w:rFonts w:ascii="Segoe UI" w:eastAsia="Times New Roman" w:hAnsi="Segoe UI" w:cs="Segoe UI"/>
                <w:bCs/>
                <w:sz w:val="24"/>
                <w:szCs w:val="24"/>
                <w:lang w:eastAsia="ar-SA"/>
              </w:rPr>
              <w:t xml:space="preserve"> 2.00</w:t>
            </w:r>
            <w:r w:rsidRPr="00D96849">
              <w:rPr>
                <w:rFonts w:ascii="Segoe UI" w:eastAsia="Times New Roman" w:hAnsi="Segoe UI" w:cs="Segoe UI"/>
                <w:bCs/>
                <w:sz w:val="24"/>
                <w:szCs w:val="24"/>
                <w:lang w:eastAsia="ar-SA"/>
              </w:rPr>
              <w:t>0,00</w:t>
            </w:r>
          </w:p>
        </w:tc>
      </w:tr>
      <w:tr w:rsidR="0059668E" w:rsidRPr="00D96849" w14:paraId="147AB0BD" w14:textId="77777777" w:rsidTr="00D96849">
        <w:trPr>
          <w:jc w:val="center"/>
        </w:trPr>
        <w:tc>
          <w:tcPr>
            <w:tcW w:w="7325" w:type="dxa"/>
            <w:shd w:val="clear" w:color="auto" w:fill="auto"/>
          </w:tcPr>
          <w:p w14:paraId="7D34F7F6" w14:textId="77777777" w:rsidR="0059668E" w:rsidRPr="00D96849" w:rsidRDefault="0059668E" w:rsidP="00601578">
            <w:pPr>
              <w:tabs>
                <w:tab w:val="left" w:pos="1701"/>
              </w:tabs>
              <w:spacing w:after="0" w:line="240" w:lineRule="auto"/>
              <w:rPr>
                <w:rFonts w:ascii="Segoe UI" w:eastAsia="Times New Roman" w:hAnsi="Segoe UI" w:cs="Segoe UI"/>
                <w:sz w:val="24"/>
                <w:szCs w:val="24"/>
                <w:lang w:eastAsia="ar-SA"/>
              </w:rPr>
            </w:pPr>
            <w:r w:rsidRPr="00D96849">
              <w:rPr>
                <w:rFonts w:ascii="Segoe UI" w:eastAsia="Times New Roman" w:hAnsi="Segoe UI" w:cs="Segoe UI"/>
                <w:sz w:val="24"/>
                <w:szCs w:val="24"/>
                <w:lang w:eastAsia="ar-SA"/>
              </w:rPr>
              <w:t>4.4.90.52.00 – Equipamento e Material Permanente</w:t>
            </w:r>
          </w:p>
        </w:tc>
        <w:tc>
          <w:tcPr>
            <w:tcW w:w="1606" w:type="dxa"/>
            <w:shd w:val="clear" w:color="auto" w:fill="auto"/>
          </w:tcPr>
          <w:p w14:paraId="7419951F" w14:textId="77777777" w:rsidR="0059668E" w:rsidRPr="00D96849" w:rsidRDefault="0059668E" w:rsidP="00601578">
            <w:pPr>
              <w:tabs>
                <w:tab w:val="left" w:pos="1701"/>
              </w:tabs>
              <w:spacing w:after="0" w:line="240" w:lineRule="auto"/>
              <w:rPr>
                <w:rFonts w:ascii="Segoe UI" w:eastAsia="Times New Roman" w:hAnsi="Segoe UI" w:cs="Segoe UI"/>
                <w:bCs/>
                <w:sz w:val="24"/>
                <w:szCs w:val="24"/>
                <w:lang w:eastAsia="ar-SA"/>
              </w:rPr>
            </w:pPr>
            <w:r w:rsidRPr="00D96849">
              <w:rPr>
                <w:rFonts w:ascii="Segoe UI" w:eastAsia="Times New Roman" w:hAnsi="Segoe UI" w:cs="Segoe UI"/>
                <w:bCs/>
                <w:sz w:val="24"/>
                <w:szCs w:val="24"/>
                <w:lang w:eastAsia="ar-SA"/>
              </w:rPr>
              <w:t>R$</w:t>
            </w:r>
            <w:r w:rsidR="00846723" w:rsidRPr="00D96849">
              <w:rPr>
                <w:rFonts w:ascii="Segoe UI" w:eastAsia="Times New Roman" w:hAnsi="Segoe UI" w:cs="Segoe UI"/>
                <w:bCs/>
                <w:sz w:val="24"/>
                <w:szCs w:val="24"/>
                <w:lang w:eastAsia="ar-SA"/>
              </w:rPr>
              <w:t xml:space="preserve"> </w:t>
            </w:r>
            <w:r w:rsidRPr="00D96849">
              <w:rPr>
                <w:rFonts w:ascii="Segoe UI" w:eastAsia="Times New Roman" w:hAnsi="Segoe UI" w:cs="Segoe UI"/>
                <w:bCs/>
                <w:sz w:val="24"/>
                <w:szCs w:val="24"/>
                <w:lang w:eastAsia="ar-SA"/>
              </w:rPr>
              <w:t xml:space="preserve"> </w:t>
            </w:r>
            <w:r w:rsidR="006F524D" w:rsidRPr="00D96849">
              <w:rPr>
                <w:rFonts w:ascii="Segoe UI" w:eastAsia="Times New Roman" w:hAnsi="Segoe UI" w:cs="Segoe UI"/>
                <w:bCs/>
                <w:sz w:val="24"/>
                <w:szCs w:val="24"/>
                <w:lang w:eastAsia="ar-SA"/>
              </w:rPr>
              <w:t xml:space="preserve"> 2.434,00</w:t>
            </w:r>
          </w:p>
        </w:tc>
      </w:tr>
      <w:tr w:rsidR="0059668E" w:rsidRPr="00D96849" w14:paraId="0188A304" w14:textId="77777777" w:rsidTr="00D96849">
        <w:trPr>
          <w:jc w:val="center"/>
        </w:trPr>
        <w:tc>
          <w:tcPr>
            <w:tcW w:w="7325" w:type="dxa"/>
            <w:shd w:val="clear" w:color="auto" w:fill="auto"/>
          </w:tcPr>
          <w:p w14:paraId="41DAFA7B" w14:textId="77777777" w:rsidR="0059668E" w:rsidRPr="00D96849" w:rsidRDefault="0059668E" w:rsidP="00601578">
            <w:pPr>
              <w:tabs>
                <w:tab w:val="left" w:pos="1701"/>
              </w:tabs>
              <w:spacing w:after="0" w:line="240" w:lineRule="auto"/>
              <w:rPr>
                <w:rFonts w:ascii="Segoe UI" w:eastAsia="Times New Roman" w:hAnsi="Segoe UI" w:cs="Segoe UI"/>
                <w:sz w:val="24"/>
                <w:szCs w:val="24"/>
                <w:lang w:eastAsia="ar-SA"/>
              </w:rPr>
            </w:pPr>
            <w:r w:rsidRPr="00D96849">
              <w:rPr>
                <w:rFonts w:ascii="Segoe UI" w:eastAsia="Times New Roman" w:hAnsi="Segoe UI" w:cs="Segoe UI"/>
                <w:b/>
                <w:sz w:val="24"/>
                <w:szCs w:val="24"/>
                <w:lang w:eastAsia="ar-SA"/>
              </w:rPr>
              <w:t>Total...........................................................................................................</w:t>
            </w:r>
          </w:p>
        </w:tc>
        <w:tc>
          <w:tcPr>
            <w:tcW w:w="1606" w:type="dxa"/>
            <w:shd w:val="clear" w:color="auto" w:fill="auto"/>
          </w:tcPr>
          <w:p w14:paraId="08C826E4" w14:textId="77777777" w:rsidR="0059668E" w:rsidRPr="00D96849" w:rsidRDefault="006F524D" w:rsidP="00601578">
            <w:pPr>
              <w:tabs>
                <w:tab w:val="left" w:pos="1701"/>
              </w:tabs>
              <w:spacing w:after="0" w:line="240" w:lineRule="auto"/>
              <w:rPr>
                <w:rFonts w:ascii="Segoe UI" w:eastAsia="Times New Roman" w:hAnsi="Segoe UI" w:cs="Segoe UI"/>
                <w:b/>
                <w:sz w:val="24"/>
                <w:szCs w:val="24"/>
                <w:lang w:eastAsia="ar-SA"/>
              </w:rPr>
            </w:pPr>
            <w:r w:rsidRPr="00D96849">
              <w:rPr>
                <w:rFonts w:ascii="Segoe UI" w:eastAsia="Times New Roman" w:hAnsi="Segoe UI" w:cs="Segoe UI"/>
                <w:b/>
                <w:sz w:val="24"/>
                <w:szCs w:val="24"/>
                <w:lang w:eastAsia="ar-SA"/>
              </w:rPr>
              <w:t>R$ 22.434,00</w:t>
            </w:r>
          </w:p>
        </w:tc>
      </w:tr>
    </w:tbl>
    <w:p w14:paraId="71E28E0B" w14:textId="77777777" w:rsidR="0059668E" w:rsidRPr="00D96849" w:rsidRDefault="0059668E" w:rsidP="0059668E">
      <w:pPr>
        <w:spacing w:after="0" w:line="240" w:lineRule="auto"/>
        <w:jc w:val="both"/>
        <w:rPr>
          <w:rFonts w:ascii="Segoe UI" w:eastAsia="Times New Roman" w:hAnsi="Segoe UI" w:cs="Segoe UI"/>
          <w:sz w:val="24"/>
          <w:szCs w:val="24"/>
          <w:lang w:eastAsia="ar-SA"/>
        </w:rPr>
      </w:pPr>
      <w:r w:rsidRPr="00D96849">
        <w:rPr>
          <w:rFonts w:ascii="Segoe UI" w:eastAsia="Times New Roman" w:hAnsi="Segoe UI" w:cs="Segoe UI"/>
          <w:b/>
          <w:sz w:val="24"/>
          <w:szCs w:val="24"/>
          <w:lang w:eastAsia="ar-SA"/>
        </w:rPr>
        <w:t xml:space="preserve">Fonte: </w:t>
      </w:r>
      <w:r w:rsidRPr="00D96849">
        <w:rPr>
          <w:rFonts w:ascii="Segoe UI" w:eastAsia="Times New Roman" w:hAnsi="Segoe UI" w:cs="Segoe UI"/>
          <w:sz w:val="24"/>
          <w:szCs w:val="24"/>
          <w:lang w:eastAsia="ar-SA"/>
        </w:rPr>
        <w:t>12140000 – Transferência SUS Bloco de Custeio</w:t>
      </w:r>
    </w:p>
    <w:p w14:paraId="1B7021AD" w14:textId="77777777" w:rsidR="0059668E" w:rsidRPr="00D96849" w:rsidRDefault="0059668E" w:rsidP="0059668E">
      <w:pPr>
        <w:pStyle w:val="NormalWeb"/>
        <w:shd w:val="clear" w:color="auto" w:fill="FFFFFF"/>
        <w:spacing w:before="0" w:beforeAutospacing="0" w:after="0" w:afterAutospacing="0" w:line="276" w:lineRule="auto"/>
        <w:ind w:firstLine="851"/>
        <w:jc w:val="both"/>
        <w:rPr>
          <w:rFonts w:ascii="Segoe UI" w:hAnsi="Segoe UI" w:cs="Segoe UI"/>
        </w:rPr>
      </w:pPr>
    </w:p>
    <w:p w14:paraId="37C8BB98" w14:textId="77777777" w:rsidR="0059668E" w:rsidRPr="00D96849" w:rsidRDefault="0059668E" w:rsidP="0059668E">
      <w:pPr>
        <w:pStyle w:val="Recuodecorpodetexto3"/>
        <w:spacing w:after="0"/>
        <w:ind w:left="0" w:firstLine="1080"/>
        <w:jc w:val="both"/>
        <w:rPr>
          <w:rFonts w:ascii="Segoe UI" w:hAnsi="Segoe UI" w:cs="Segoe UI"/>
          <w:sz w:val="24"/>
          <w:szCs w:val="24"/>
        </w:rPr>
      </w:pPr>
      <w:r w:rsidRPr="00D96849">
        <w:rPr>
          <w:rFonts w:ascii="Segoe UI" w:hAnsi="Segoe UI" w:cs="Segoe UI"/>
          <w:b/>
          <w:bCs/>
          <w:sz w:val="24"/>
          <w:szCs w:val="24"/>
        </w:rPr>
        <w:lastRenderedPageBreak/>
        <w:t>Art</w:t>
      </w:r>
      <w:r w:rsidRPr="00D96849">
        <w:rPr>
          <w:rFonts w:ascii="Segoe UI" w:hAnsi="Segoe UI" w:cs="Segoe UI"/>
          <w:b/>
          <w:sz w:val="24"/>
          <w:szCs w:val="24"/>
        </w:rPr>
        <w:t>. 2º</w:t>
      </w:r>
      <w:r w:rsidRPr="00D96849">
        <w:rPr>
          <w:rFonts w:ascii="Segoe UI" w:hAnsi="Segoe UI" w:cs="Segoe UI"/>
          <w:bCs/>
          <w:sz w:val="24"/>
          <w:szCs w:val="24"/>
        </w:rPr>
        <w:t xml:space="preserve"> </w:t>
      </w:r>
      <w:r w:rsidRPr="00D96849">
        <w:rPr>
          <w:rFonts w:ascii="Segoe UI" w:hAnsi="Segoe UI" w:cs="Segoe UI"/>
          <w:sz w:val="24"/>
          <w:szCs w:val="24"/>
        </w:rPr>
        <w:t>Os recursos para atender o presente Crédito Adicional Extraordinário, decorrerão de Excesso de Arrecadação, apurado de acordo com o artigo 43, parágrafo 1º, inciso II, da Lei Federal nº 4.320/64.</w:t>
      </w:r>
    </w:p>
    <w:p w14:paraId="2AD19694" w14:textId="77777777" w:rsidR="0059668E" w:rsidRPr="00D96849" w:rsidRDefault="0059668E" w:rsidP="0059668E">
      <w:pPr>
        <w:spacing w:after="0"/>
        <w:ind w:left="283" w:firstLine="1080"/>
        <w:jc w:val="both"/>
        <w:rPr>
          <w:rFonts w:ascii="Segoe UI" w:eastAsia="Times New Roman" w:hAnsi="Segoe UI" w:cs="Segoe UI"/>
          <w:sz w:val="24"/>
          <w:szCs w:val="24"/>
          <w:lang w:eastAsia="ar-SA"/>
        </w:rPr>
      </w:pPr>
    </w:p>
    <w:p w14:paraId="458A75DF" w14:textId="77777777" w:rsidR="0059668E" w:rsidRPr="00D96849" w:rsidRDefault="00846723" w:rsidP="00846723">
      <w:pPr>
        <w:pStyle w:val="Recuodecorpodetexto3"/>
        <w:spacing w:after="0"/>
        <w:ind w:left="0" w:firstLine="709"/>
        <w:jc w:val="both"/>
        <w:rPr>
          <w:rFonts w:ascii="Segoe UI" w:hAnsi="Segoe UI" w:cs="Segoe UI"/>
          <w:b/>
          <w:bCs/>
          <w:sz w:val="24"/>
          <w:szCs w:val="24"/>
        </w:rPr>
      </w:pPr>
      <w:r w:rsidRPr="00D96849">
        <w:rPr>
          <w:rFonts w:ascii="Segoe UI" w:hAnsi="Segoe UI" w:cs="Segoe UI"/>
          <w:b/>
          <w:sz w:val="24"/>
          <w:szCs w:val="24"/>
        </w:rPr>
        <w:t xml:space="preserve">      </w:t>
      </w:r>
      <w:r w:rsidR="0059668E" w:rsidRPr="00D96849">
        <w:rPr>
          <w:rFonts w:ascii="Segoe UI" w:hAnsi="Segoe UI" w:cs="Segoe UI"/>
          <w:b/>
          <w:sz w:val="24"/>
          <w:szCs w:val="24"/>
        </w:rPr>
        <w:t>Art. 3º</w:t>
      </w:r>
      <w:r w:rsidR="0059668E" w:rsidRPr="00D96849">
        <w:rPr>
          <w:rFonts w:ascii="Segoe UI" w:hAnsi="Segoe UI" w:cs="Segoe UI"/>
          <w:sz w:val="24"/>
          <w:szCs w:val="24"/>
        </w:rPr>
        <w:t xml:space="preserve"> </w:t>
      </w:r>
      <w:bookmarkStart w:id="0" w:name="_Hlk37192399"/>
      <w:r w:rsidR="0059668E" w:rsidRPr="00D96849">
        <w:rPr>
          <w:rFonts w:ascii="Segoe UI" w:hAnsi="Segoe UI" w:cs="Segoe UI"/>
          <w:sz w:val="24"/>
          <w:szCs w:val="24"/>
        </w:rPr>
        <w:t xml:space="preserve">O </w:t>
      </w:r>
      <w:r w:rsidR="0059668E" w:rsidRPr="00D96849">
        <w:rPr>
          <w:rFonts w:ascii="Segoe UI" w:hAnsi="Segoe UI" w:cs="Segoe UI"/>
          <w:bCs/>
          <w:sz w:val="24"/>
          <w:szCs w:val="24"/>
        </w:rPr>
        <w:t xml:space="preserve">Crédito Adicional Extraordinário </w:t>
      </w:r>
      <w:r w:rsidR="0059668E" w:rsidRPr="00D96849">
        <w:rPr>
          <w:rFonts w:ascii="Segoe UI" w:hAnsi="Segoe UI" w:cs="Segoe UI"/>
          <w:sz w:val="24"/>
          <w:szCs w:val="24"/>
        </w:rPr>
        <w:t xml:space="preserve">de que trata o artigo anterior será oriundo da </w:t>
      </w:r>
      <w:r w:rsidR="0059668E" w:rsidRPr="00D96849">
        <w:rPr>
          <w:rFonts w:ascii="Segoe UI" w:hAnsi="Segoe UI" w:cs="Segoe UI"/>
          <w:b/>
          <w:bCs/>
          <w:sz w:val="24"/>
          <w:szCs w:val="24"/>
        </w:rPr>
        <w:t xml:space="preserve">TRANSFERÊNCIA FUNDO A FUNDO - BLOCO CUSTEIO – GRUPO CORONAVÍRUS (COVID-19) – AÇÃO ENFRENTAMENTO DA EMERGÊNCIA DE SAÚDE - NACIONAL (CRÉDITO EXTRAORDINÁRIO), CONFORME PORTARIA MS </w:t>
      </w:r>
      <w:bookmarkEnd w:id="0"/>
      <w:r w:rsidR="006F524D" w:rsidRPr="00D96849">
        <w:rPr>
          <w:rFonts w:ascii="Segoe UI" w:hAnsi="Segoe UI" w:cs="Segoe UI"/>
          <w:b/>
          <w:bCs/>
          <w:sz w:val="24"/>
          <w:szCs w:val="24"/>
        </w:rPr>
        <w:t>Nº 480, DE 23 DE MARÇO DE 2020, E DELIBERAÇÃO Nº 1640/2020-CIB/RN</w:t>
      </w:r>
      <w:r w:rsidR="0059668E" w:rsidRPr="00D96849">
        <w:rPr>
          <w:rFonts w:ascii="Segoe UI" w:hAnsi="Segoe UI" w:cs="Segoe UI"/>
          <w:b/>
          <w:bCs/>
          <w:sz w:val="24"/>
          <w:szCs w:val="24"/>
        </w:rPr>
        <w:t xml:space="preserve"> CLASSIFICAÇÃO DA RECEITA: 1.7.1.8.03.9.0 - TRANSFERÊNCIA DE RECURSOS DO SUS – OUTROS PROGRAMAS FINANCIADOS POR TRANSFERÊNCIAS FUNDO A FUNDO)/FONTE: 12140000 – TRANSFERÊNCIA SUS BLOCO DE CUSTEIO.</w:t>
      </w:r>
    </w:p>
    <w:p w14:paraId="6BD8B823" w14:textId="77777777" w:rsidR="0059668E" w:rsidRPr="00D96849" w:rsidRDefault="0059668E" w:rsidP="0059668E">
      <w:pPr>
        <w:pStyle w:val="NormalWeb"/>
        <w:shd w:val="clear" w:color="auto" w:fill="FFFFFF"/>
        <w:spacing w:before="0" w:beforeAutospacing="0" w:after="0" w:afterAutospacing="0" w:line="276" w:lineRule="auto"/>
        <w:ind w:firstLine="851"/>
        <w:jc w:val="both"/>
        <w:rPr>
          <w:rFonts w:ascii="Segoe UI" w:hAnsi="Segoe UI" w:cs="Segoe UI"/>
        </w:rPr>
      </w:pPr>
    </w:p>
    <w:p w14:paraId="741D0588" w14:textId="77777777" w:rsidR="0059668E" w:rsidRPr="00D96849" w:rsidRDefault="0059668E" w:rsidP="00D96849">
      <w:pPr>
        <w:pStyle w:val="Recuodecorpodetexto3"/>
        <w:spacing w:after="0"/>
        <w:ind w:left="0" w:firstLine="1080"/>
        <w:jc w:val="both"/>
        <w:rPr>
          <w:rFonts w:ascii="Segoe UI" w:hAnsi="Segoe UI" w:cs="Segoe UI"/>
          <w:sz w:val="24"/>
          <w:szCs w:val="24"/>
        </w:rPr>
      </w:pPr>
      <w:r w:rsidRPr="00D96849">
        <w:rPr>
          <w:rFonts w:ascii="Segoe UI" w:hAnsi="Segoe UI" w:cs="Segoe UI"/>
          <w:b/>
          <w:bCs/>
          <w:sz w:val="24"/>
          <w:szCs w:val="24"/>
        </w:rPr>
        <w:t>Art. 4º.</w:t>
      </w:r>
      <w:r w:rsidRPr="00D96849">
        <w:rPr>
          <w:rFonts w:ascii="Segoe UI" w:hAnsi="Segoe UI" w:cs="Segoe UI"/>
          <w:sz w:val="24"/>
          <w:szCs w:val="24"/>
        </w:rPr>
        <w:t xml:space="preserve"> O Poder Executivo encaminhará, por meio de Mensagem à Câmara Municipal, para imediato conhecimento do seu conteúdo ao Poder Legislativo, conforme art. 44 da Lei nº 4.320 de 17 de março de 1964.</w:t>
      </w:r>
    </w:p>
    <w:p w14:paraId="186A2520" w14:textId="77777777" w:rsidR="0059668E" w:rsidRPr="00D96849" w:rsidRDefault="0059668E" w:rsidP="00D96849">
      <w:pPr>
        <w:pStyle w:val="NormalWeb"/>
        <w:shd w:val="clear" w:color="auto" w:fill="FFFFFF"/>
        <w:spacing w:before="0" w:beforeAutospacing="0" w:after="0" w:afterAutospacing="0" w:line="276" w:lineRule="auto"/>
        <w:ind w:firstLine="1080"/>
        <w:jc w:val="both"/>
        <w:rPr>
          <w:rFonts w:ascii="Segoe UI" w:hAnsi="Segoe UI" w:cs="Segoe UI"/>
          <w:b/>
          <w:bCs/>
        </w:rPr>
      </w:pPr>
    </w:p>
    <w:p w14:paraId="79294336" w14:textId="08C1D5AC" w:rsidR="00D96849" w:rsidRPr="00D96849" w:rsidRDefault="00D96849" w:rsidP="00D96849">
      <w:pPr>
        <w:widowControl w:val="0"/>
        <w:overflowPunct w:val="0"/>
        <w:autoSpaceDE w:val="0"/>
        <w:autoSpaceDN w:val="0"/>
        <w:adjustRightInd w:val="0"/>
        <w:spacing w:after="0" w:line="223" w:lineRule="auto"/>
        <w:ind w:firstLine="1080"/>
        <w:jc w:val="both"/>
        <w:rPr>
          <w:rFonts w:ascii="Segoe UI" w:hAnsi="Segoe UI" w:cs="Segoe UI"/>
          <w:sz w:val="24"/>
          <w:szCs w:val="24"/>
        </w:rPr>
      </w:pPr>
      <w:r w:rsidRPr="00D96849">
        <w:rPr>
          <w:rFonts w:ascii="Segoe UI" w:hAnsi="Segoe UI" w:cs="Segoe UI"/>
          <w:b/>
          <w:bCs/>
          <w:sz w:val="24"/>
          <w:szCs w:val="24"/>
        </w:rPr>
        <w:t xml:space="preserve">Art. </w:t>
      </w:r>
      <w:r>
        <w:rPr>
          <w:rFonts w:ascii="Segoe UI" w:hAnsi="Segoe UI" w:cs="Segoe UI"/>
          <w:b/>
          <w:bCs/>
          <w:sz w:val="24"/>
          <w:szCs w:val="24"/>
        </w:rPr>
        <w:t>5</w:t>
      </w:r>
      <w:r w:rsidRPr="00D96849">
        <w:rPr>
          <w:rFonts w:ascii="Segoe UI" w:hAnsi="Segoe UI" w:cs="Segoe UI"/>
          <w:b/>
          <w:bCs/>
          <w:sz w:val="24"/>
          <w:szCs w:val="24"/>
        </w:rPr>
        <w:t xml:space="preserve">º </w:t>
      </w:r>
      <w:r w:rsidRPr="00D96849">
        <w:rPr>
          <w:rFonts w:ascii="Segoe UI" w:hAnsi="Segoe UI" w:cs="Segoe UI"/>
          <w:sz w:val="24"/>
          <w:szCs w:val="24"/>
        </w:rPr>
        <w:t>Este Decreto entra em vigor na data de sua publicação, revogando-se às disposições em contrário.</w:t>
      </w:r>
    </w:p>
    <w:p w14:paraId="3F045D36" w14:textId="77777777" w:rsidR="00D96849" w:rsidRPr="00D96849" w:rsidRDefault="00D96849" w:rsidP="00D96849">
      <w:pPr>
        <w:widowControl w:val="0"/>
        <w:overflowPunct w:val="0"/>
        <w:autoSpaceDE w:val="0"/>
        <w:autoSpaceDN w:val="0"/>
        <w:adjustRightInd w:val="0"/>
        <w:spacing w:after="0" w:line="223" w:lineRule="auto"/>
        <w:ind w:firstLine="1417"/>
        <w:jc w:val="both"/>
        <w:rPr>
          <w:rFonts w:ascii="Segoe UI" w:hAnsi="Segoe UI" w:cs="Segoe UI"/>
          <w:sz w:val="24"/>
          <w:szCs w:val="24"/>
        </w:rPr>
      </w:pPr>
    </w:p>
    <w:p w14:paraId="2578BE5B" w14:textId="002235A5" w:rsidR="00D96849" w:rsidRPr="00D96849" w:rsidRDefault="00D96849" w:rsidP="00D96849">
      <w:pPr>
        <w:pStyle w:val="Cabealho"/>
        <w:tabs>
          <w:tab w:val="left" w:pos="708"/>
        </w:tabs>
        <w:ind w:firstLine="1417"/>
        <w:jc w:val="both"/>
        <w:rPr>
          <w:rFonts w:ascii="Segoe UI" w:hAnsi="Segoe UI" w:cs="Segoe UI"/>
          <w:sz w:val="24"/>
          <w:szCs w:val="24"/>
        </w:rPr>
      </w:pPr>
      <w:r w:rsidRPr="00D96849">
        <w:rPr>
          <w:rFonts w:ascii="Segoe UI" w:hAnsi="Segoe UI" w:cs="Segoe UI"/>
          <w:sz w:val="24"/>
          <w:szCs w:val="24"/>
        </w:rPr>
        <w:t xml:space="preserve">Gabinete do Prefeito Municipal de Campo Redondo, Centro Administrativo “JOSÉ ALBERANY DE SOUZA”, em </w:t>
      </w:r>
      <w:r>
        <w:rPr>
          <w:rFonts w:ascii="Segoe UI" w:hAnsi="Segoe UI" w:cs="Segoe UI"/>
          <w:sz w:val="24"/>
          <w:szCs w:val="24"/>
          <w:lang w:val="pt-BR"/>
        </w:rPr>
        <w:t>13</w:t>
      </w:r>
      <w:r w:rsidRPr="00D96849">
        <w:rPr>
          <w:rFonts w:ascii="Segoe UI" w:hAnsi="Segoe UI" w:cs="Segoe UI"/>
          <w:sz w:val="24"/>
          <w:szCs w:val="24"/>
        </w:rPr>
        <w:t xml:space="preserve"> de </w:t>
      </w:r>
      <w:r>
        <w:rPr>
          <w:rFonts w:ascii="Segoe UI" w:hAnsi="Segoe UI" w:cs="Segoe UI"/>
          <w:sz w:val="24"/>
          <w:szCs w:val="24"/>
          <w:lang w:val="pt-BR"/>
        </w:rPr>
        <w:t>abril</w:t>
      </w:r>
      <w:r w:rsidRPr="00D96849">
        <w:rPr>
          <w:rFonts w:ascii="Segoe UI" w:hAnsi="Segoe UI" w:cs="Segoe UI"/>
          <w:sz w:val="24"/>
          <w:szCs w:val="24"/>
        </w:rPr>
        <w:t xml:space="preserve"> de 2020.</w:t>
      </w:r>
    </w:p>
    <w:p w14:paraId="242B6574" w14:textId="4327AD55" w:rsidR="00D96849" w:rsidRPr="00D96849" w:rsidRDefault="00D96849" w:rsidP="00AB24C9">
      <w:pPr>
        <w:contextualSpacing/>
        <w:jc w:val="center"/>
        <w:rPr>
          <w:rFonts w:ascii="Segoe UI" w:hAnsi="Segoe UI" w:cs="Segoe UI"/>
          <w:sz w:val="24"/>
          <w:szCs w:val="24"/>
        </w:rPr>
      </w:pPr>
    </w:p>
    <w:p w14:paraId="2FDFD60E" w14:textId="3079831C" w:rsidR="00D96849" w:rsidRPr="00D96849" w:rsidRDefault="00D96849" w:rsidP="00D96849">
      <w:pPr>
        <w:contextualSpacing/>
        <w:jc w:val="center"/>
        <w:rPr>
          <w:rFonts w:ascii="Segoe UI" w:hAnsi="Segoe UI" w:cs="Segoe UI"/>
          <w:sz w:val="24"/>
          <w:szCs w:val="24"/>
        </w:rPr>
      </w:pPr>
    </w:p>
    <w:p w14:paraId="3923926E" w14:textId="77777777" w:rsidR="00D96849" w:rsidRPr="00D96849" w:rsidRDefault="00D96849" w:rsidP="00D96849">
      <w:pPr>
        <w:contextualSpacing/>
        <w:jc w:val="center"/>
        <w:rPr>
          <w:rFonts w:ascii="Segoe UI" w:hAnsi="Segoe UI" w:cs="Segoe UI"/>
          <w:b/>
          <w:sz w:val="24"/>
          <w:szCs w:val="24"/>
        </w:rPr>
      </w:pPr>
      <w:proofErr w:type="spellStart"/>
      <w:r w:rsidRPr="00D96849">
        <w:rPr>
          <w:rFonts w:ascii="Segoe UI" w:hAnsi="Segoe UI" w:cs="Segoe UI"/>
          <w:b/>
          <w:sz w:val="24"/>
          <w:szCs w:val="24"/>
        </w:rPr>
        <w:t>Alessandru</w:t>
      </w:r>
      <w:proofErr w:type="spellEnd"/>
      <w:r w:rsidRPr="00D96849">
        <w:rPr>
          <w:rFonts w:ascii="Segoe UI" w:hAnsi="Segoe UI" w:cs="Segoe UI"/>
          <w:b/>
          <w:sz w:val="24"/>
          <w:szCs w:val="24"/>
        </w:rPr>
        <w:t xml:space="preserve"> Emmanuel Pinheiro e Alves</w:t>
      </w:r>
    </w:p>
    <w:p w14:paraId="24B55A68" w14:textId="77777777" w:rsidR="00D96849" w:rsidRPr="00D96849" w:rsidRDefault="00D96849" w:rsidP="00D96849">
      <w:pPr>
        <w:contextualSpacing/>
        <w:jc w:val="center"/>
        <w:rPr>
          <w:rFonts w:ascii="Segoe UI" w:hAnsi="Segoe UI" w:cs="Segoe UI"/>
          <w:sz w:val="24"/>
          <w:szCs w:val="24"/>
        </w:rPr>
      </w:pPr>
      <w:r w:rsidRPr="00D96849">
        <w:rPr>
          <w:rFonts w:ascii="Segoe UI" w:hAnsi="Segoe UI" w:cs="Segoe UI"/>
          <w:sz w:val="24"/>
          <w:szCs w:val="24"/>
        </w:rPr>
        <w:t>Prefeito</w:t>
      </w:r>
    </w:p>
    <w:p w14:paraId="794D23CB" w14:textId="77777777" w:rsidR="0059668E" w:rsidRPr="00D96849" w:rsidRDefault="0059668E" w:rsidP="0059668E">
      <w:pPr>
        <w:autoSpaceDE w:val="0"/>
        <w:autoSpaceDN w:val="0"/>
        <w:adjustRightInd w:val="0"/>
        <w:spacing w:after="0"/>
        <w:jc w:val="center"/>
        <w:rPr>
          <w:rFonts w:ascii="Segoe UI" w:hAnsi="Segoe UI" w:cs="Segoe UI"/>
          <w:bCs/>
          <w:sz w:val="24"/>
          <w:szCs w:val="24"/>
        </w:rPr>
      </w:pPr>
    </w:p>
    <w:p w14:paraId="1F631457" w14:textId="77777777" w:rsidR="0059668E" w:rsidRPr="00D96849" w:rsidRDefault="0059668E" w:rsidP="0059668E">
      <w:pPr>
        <w:autoSpaceDE w:val="0"/>
        <w:autoSpaceDN w:val="0"/>
        <w:adjustRightInd w:val="0"/>
        <w:spacing w:after="0"/>
        <w:jc w:val="center"/>
        <w:rPr>
          <w:rFonts w:ascii="Segoe UI" w:hAnsi="Segoe UI" w:cs="Segoe UI"/>
          <w:bCs/>
          <w:sz w:val="24"/>
          <w:szCs w:val="24"/>
        </w:rPr>
      </w:pPr>
      <w:r w:rsidRPr="00D96849">
        <w:rPr>
          <w:rFonts w:ascii="Segoe UI" w:hAnsi="Segoe UI" w:cs="Segoe UI"/>
          <w:bCs/>
          <w:sz w:val="24"/>
          <w:szCs w:val="24"/>
        </w:rPr>
        <w:br w:type="page"/>
      </w:r>
    </w:p>
    <w:p w14:paraId="37100F2B" w14:textId="77777777" w:rsidR="0059668E" w:rsidRPr="00D96849" w:rsidRDefault="0059668E" w:rsidP="0059668E">
      <w:pPr>
        <w:pStyle w:val="Ttulo1"/>
        <w:spacing w:before="0" w:after="0"/>
        <w:jc w:val="both"/>
        <w:rPr>
          <w:rFonts w:ascii="Segoe UI" w:hAnsi="Segoe UI" w:cs="Segoe UI"/>
          <w:bCs w:val="0"/>
          <w:sz w:val="24"/>
          <w:szCs w:val="24"/>
          <w:highlight w:val="yellow"/>
        </w:rPr>
      </w:pPr>
    </w:p>
    <w:p w14:paraId="7E22BBFC" w14:textId="4F673670" w:rsidR="0059668E" w:rsidRPr="00D96849" w:rsidRDefault="0059668E" w:rsidP="0059668E">
      <w:pPr>
        <w:pStyle w:val="Ttulo1"/>
        <w:spacing w:before="0" w:after="0"/>
        <w:jc w:val="both"/>
        <w:rPr>
          <w:rFonts w:ascii="Segoe UI" w:hAnsi="Segoe UI" w:cs="Segoe UI"/>
          <w:b w:val="0"/>
          <w:sz w:val="24"/>
          <w:szCs w:val="24"/>
        </w:rPr>
      </w:pPr>
      <w:r w:rsidRPr="00D96849">
        <w:rPr>
          <w:rFonts w:ascii="Segoe UI" w:hAnsi="Segoe UI" w:cs="Segoe UI"/>
          <w:bCs w:val="0"/>
          <w:sz w:val="24"/>
          <w:szCs w:val="24"/>
        </w:rPr>
        <w:t xml:space="preserve">MENSAGEM JUSTIFICATIVA AO DECRETO </w:t>
      </w:r>
      <w:r w:rsidR="00057F3B" w:rsidRPr="00057F3B">
        <w:rPr>
          <w:rFonts w:ascii="Segoe UI" w:hAnsi="Segoe UI" w:cs="Segoe UI"/>
          <w:bCs w:val="0"/>
          <w:sz w:val="24"/>
          <w:szCs w:val="24"/>
        </w:rPr>
        <w:t>Nº 007</w:t>
      </w:r>
      <w:r w:rsidRPr="00057F3B">
        <w:rPr>
          <w:rFonts w:ascii="Segoe UI" w:hAnsi="Segoe UI" w:cs="Segoe UI"/>
          <w:bCs w:val="0"/>
          <w:sz w:val="24"/>
          <w:szCs w:val="24"/>
        </w:rPr>
        <w:t>, DE 13 DE ABRIL DE 2020</w:t>
      </w:r>
      <w:r w:rsidRPr="00D96849">
        <w:rPr>
          <w:rFonts w:ascii="Segoe UI" w:hAnsi="Segoe UI" w:cs="Segoe UI"/>
          <w:bCs w:val="0"/>
          <w:sz w:val="24"/>
          <w:szCs w:val="24"/>
        </w:rPr>
        <w:t>, QUE DISPÕE SOBRE A ABERTURA DE CRÉDITO EXTRAORDINÁR</w:t>
      </w:r>
      <w:r w:rsidR="00846723" w:rsidRPr="00D96849">
        <w:rPr>
          <w:rFonts w:ascii="Segoe UI" w:hAnsi="Segoe UI" w:cs="Segoe UI"/>
          <w:bCs w:val="0"/>
          <w:sz w:val="24"/>
          <w:szCs w:val="24"/>
        </w:rPr>
        <w:t>IO NO ORÇAMENTO DO MUNICÍPIO DE CAMPO REDONDO</w:t>
      </w:r>
      <w:r w:rsidRPr="00D96849">
        <w:rPr>
          <w:rFonts w:ascii="Segoe UI" w:hAnsi="Segoe UI" w:cs="Segoe UI"/>
          <w:bCs w:val="0"/>
          <w:sz w:val="24"/>
          <w:szCs w:val="24"/>
        </w:rPr>
        <w:t xml:space="preserve"> PARA O EXERCÍCIO DE 2020.</w:t>
      </w:r>
    </w:p>
    <w:p w14:paraId="1592AACF" w14:textId="77777777" w:rsidR="0059668E" w:rsidRPr="00D96849" w:rsidRDefault="0059668E" w:rsidP="0059668E">
      <w:pPr>
        <w:pStyle w:val="Recuodecorpodetexto"/>
        <w:spacing w:after="0"/>
        <w:rPr>
          <w:rFonts w:ascii="Segoe UI" w:hAnsi="Segoe UI" w:cs="Segoe UI"/>
          <w:b/>
          <w:bCs/>
          <w:sz w:val="24"/>
          <w:szCs w:val="24"/>
        </w:rPr>
      </w:pPr>
    </w:p>
    <w:p w14:paraId="36AF8F35" w14:textId="77777777" w:rsidR="0059668E" w:rsidRPr="00D96849" w:rsidRDefault="0059668E" w:rsidP="0059668E">
      <w:pPr>
        <w:pStyle w:val="Recuodecorpodetexto"/>
        <w:spacing w:after="0"/>
        <w:rPr>
          <w:rFonts w:ascii="Segoe UI" w:hAnsi="Segoe UI" w:cs="Segoe UI"/>
          <w:b/>
          <w:bCs/>
          <w:sz w:val="24"/>
          <w:szCs w:val="24"/>
        </w:rPr>
      </w:pPr>
    </w:p>
    <w:p w14:paraId="0815AD17" w14:textId="77777777" w:rsidR="0059668E" w:rsidRPr="00D96849" w:rsidRDefault="0059668E" w:rsidP="0059668E">
      <w:pPr>
        <w:pStyle w:val="Corpodetexto"/>
        <w:spacing w:line="276" w:lineRule="auto"/>
        <w:ind w:firstLine="1260"/>
        <w:rPr>
          <w:rFonts w:ascii="Segoe UI" w:hAnsi="Segoe UI" w:cs="Segoe UI"/>
          <w:sz w:val="24"/>
          <w:szCs w:val="24"/>
        </w:rPr>
      </w:pPr>
      <w:r w:rsidRPr="00D96849">
        <w:rPr>
          <w:rFonts w:ascii="Segoe UI" w:hAnsi="Segoe UI" w:cs="Segoe UI"/>
          <w:sz w:val="24"/>
          <w:szCs w:val="24"/>
        </w:rPr>
        <w:t>Senhor Presidente,</w:t>
      </w:r>
    </w:p>
    <w:p w14:paraId="429DEDBF" w14:textId="77777777" w:rsidR="0059668E" w:rsidRPr="00D96849" w:rsidRDefault="0059668E" w:rsidP="0059668E">
      <w:pPr>
        <w:pStyle w:val="Corpodetexto"/>
        <w:spacing w:line="276" w:lineRule="auto"/>
        <w:ind w:left="552" w:firstLine="708"/>
        <w:rPr>
          <w:rFonts w:ascii="Segoe UI" w:hAnsi="Segoe UI" w:cs="Segoe UI"/>
          <w:sz w:val="24"/>
          <w:szCs w:val="24"/>
        </w:rPr>
      </w:pPr>
      <w:r w:rsidRPr="00D96849">
        <w:rPr>
          <w:rFonts w:ascii="Segoe UI" w:hAnsi="Segoe UI" w:cs="Segoe UI"/>
          <w:sz w:val="24"/>
          <w:szCs w:val="24"/>
        </w:rPr>
        <w:t>Senhores Vereadores:</w:t>
      </w:r>
    </w:p>
    <w:p w14:paraId="3FB6A08A" w14:textId="77777777" w:rsidR="0059668E" w:rsidRPr="00D96849" w:rsidRDefault="0059668E" w:rsidP="0059668E">
      <w:pPr>
        <w:pStyle w:val="Corpodetexto"/>
        <w:spacing w:line="276" w:lineRule="auto"/>
        <w:rPr>
          <w:rFonts w:ascii="Segoe UI" w:hAnsi="Segoe UI" w:cs="Segoe UI"/>
          <w:sz w:val="24"/>
          <w:szCs w:val="24"/>
        </w:rPr>
      </w:pPr>
    </w:p>
    <w:p w14:paraId="5C39940A" w14:textId="77777777" w:rsidR="0059668E" w:rsidRPr="00D96849" w:rsidRDefault="0059668E" w:rsidP="0059668E">
      <w:pPr>
        <w:pStyle w:val="Corpodetexto"/>
        <w:spacing w:line="276" w:lineRule="auto"/>
        <w:rPr>
          <w:rFonts w:ascii="Segoe UI" w:hAnsi="Segoe UI" w:cs="Segoe UI"/>
          <w:sz w:val="24"/>
          <w:szCs w:val="24"/>
        </w:rPr>
      </w:pPr>
    </w:p>
    <w:p w14:paraId="27F12F88" w14:textId="77777777" w:rsidR="0059668E" w:rsidRPr="00D96849" w:rsidRDefault="0059668E" w:rsidP="0059668E">
      <w:pPr>
        <w:pStyle w:val="Recuodecorpodetexto3"/>
        <w:spacing w:after="0"/>
        <w:ind w:firstLine="1080"/>
        <w:jc w:val="both"/>
        <w:rPr>
          <w:rFonts w:ascii="Segoe UI" w:hAnsi="Segoe UI" w:cs="Segoe UI"/>
          <w:sz w:val="24"/>
          <w:szCs w:val="24"/>
        </w:rPr>
      </w:pPr>
      <w:r w:rsidRPr="00D96849">
        <w:rPr>
          <w:rFonts w:ascii="Segoe UI" w:hAnsi="Segoe UI" w:cs="Segoe UI"/>
          <w:sz w:val="24"/>
          <w:szCs w:val="24"/>
        </w:rPr>
        <w:t>Pelo presente expediente encaminhamos para conhecimento desse R. Poder Legislativo Municipal, Decreto do Poder Executivo Municipal, que abre no orçamento vigente Crédito Adicional Extraordinário na Lei Orçamentária Anua</w:t>
      </w:r>
      <w:r w:rsidR="00A472A7" w:rsidRPr="00D96849">
        <w:rPr>
          <w:rFonts w:ascii="Segoe UI" w:hAnsi="Segoe UI" w:cs="Segoe UI"/>
          <w:sz w:val="24"/>
          <w:szCs w:val="24"/>
        </w:rPr>
        <w:t>l de 2020 no valor de R$ 22.434,00</w:t>
      </w:r>
      <w:r w:rsidRPr="00D96849">
        <w:rPr>
          <w:rFonts w:ascii="Segoe UI" w:hAnsi="Segoe UI" w:cs="Segoe UI"/>
          <w:sz w:val="24"/>
          <w:szCs w:val="24"/>
        </w:rPr>
        <w:t xml:space="preserve"> (</w:t>
      </w:r>
      <w:r w:rsidR="00A472A7" w:rsidRPr="00D96849">
        <w:rPr>
          <w:rFonts w:ascii="Segoe UI" w:hAnsi="Segoe UI" w:cs="Segoe UI"/>
          <w:sz w:val="24"/>
          <w:szCs w:val="24"/>
        </w:rPr>
        <w:t>vinte e dois mil, quatrocentos e trinta e quatro reais</w:t>
      </w:r>
      <w:r w:rsidRPr="00D96849">
        <w:rPr>
          <w:rFonts w:ascii="Segoe UI" w:hAnsi="Segoe UI" w:cs="Segoe UI"/>
          <w:sz w:val="24"/>
          <w:szCs w:val="24"/>
        </w:rPr>
        <w:t xml:space="preserve">), decorrente do enfrentamento da emergência de saúde pública de importância internacional decorrente do </w:t>
      </w:r>
      <w:proofErr w:type="spellStart"/>
      <w:r w:rsidRPr="00D96849">
        <w:rPr>
          <w:rFonts w:ascii="Segoe UI" w:hAnsi="Segoe UI" w:cs="Segoe UI"/>
          <w:sz w:val="24"/>
          <w:szCs w:val="24"/>
        </w:rPr>
        <w:t>coronavírus</w:t>
      </w:r>
      <w:proofErr w:type="spellEnd"/>
      <w:r w:rsidRPr="00D96849">
        <w:rPr>
          <w:rFonts w:ascii="Segoe UI" w:hAnsi="Segoe UI" w:cs="Segoe UI"/>
          <w:sz w:val="24"/>
          <w:szCs w:val="24"/>
        </w:rPr>
        <w:t xml:space="preserve"> (COVID-19), destinado a realização de ações de prevenção, preparação e assistência à população, bem como outras despesas necessárias para o enfrentamento do </w:t>
      </w:r>
      <w:proofErr w:type="spellStart"/>
      <w:r w:rsidRPr="00D96849">
        <w:rPr>
          <w:rFonts w:ascii="Segoe UI" w:hAnsi="Segoe UI" w:cs="Segoe UI"/>
          <w:sz w:val="24"/>
          <w:szCs w:val="24"/>
        </w:rPr>
        <w:t>coronavírus</w:t>
      </w:r>
      <w:proofErr w:type="spellEnd"/>
      <w:r w:rsidRPr="00D96849">
        <w:rPr>
          <w:rFonts w:ascii="Segoe UI" w:hAnsi="Segoe UI" w:cs="Segoe UI"/>
          <w:sz w:val="24"/>
          <w:szCs w:val="24"/>
        </w:rPr>
        <w:t>.</w:t>
      </w:r>
    </w:p>
    <w:p w14:paraId="6AB93D76" w14:textId="77777777" w:rsidR="0059668E" w:rsidRPr="00D96849" w:rsidRDefault="0059668E" w:rsidP="0059668E">
      <w:pPr>
        <w:pStyle w:val="Recuodecorpodetexto3"/>
        <w:spacing w:after="0"/>
        <w:ind w:firstLine="1080"/>
        <w:jc w:val="both"/>
        <w:rPr>
          <w:rFonts w:ascii="Segoe UI" w:hAnsi="Segoe UI" w:cs="Segoe UI"/>
          <w:b/>
          <w:bCs/>
          <w:sz w:val="24"/>
          <w:szCs w:val="24"/>
        </w:rPr>
      </w:pPr>
    </w:p>
    <w:p w14:paraId="5F77B587"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 xml:space="preserve">O Crédito Adicional Extraordinário terá como fonte de recursos o Excesso de Arrecadação oriundo </w:t>
      </w:r>
      <w:r w:rsidRPr="00D96849">
        <w:rPr>
          <w:rFonts w:ascii="Segoe UI" w:hAnsi="Segoe UI" w:cs="Segoe UI"/>
          <w:sz w:val="24"/>
          <w:szCs w:val="24"/>
        </w:rPr>
        <w:t xml:space="preserve">da </w:t>
      </w:r>
      <w:r w:rsidRPr="00D96849">
        <w:rPr>
          <w:rFonts w:ascii="Segoe UI" w:hAnsi="Segoe UI" w:cs="Segoe UI"/>
          <w:b/>
          <w:bCs/>
          <w:sz w:val="24"/>
          <w:szCs w:val="24"/>
        </w:rPr>
        <w:t xml:space="preserve">TRANSFERÊNCIA FUNDO A FUNDO - BLOCO CUSTEIO – GRUPO CORONAVÍRUS (COVID-19) – AÇÃO ENFRENTAMENTO DA EMERGÊNCIA DE SAÚDE - NACIONAL (CRÉDITO EXTRAORDINÁRIO), CONFORME </w:t>
      </w:r>
      <w:r w:rsidR="006F524D" w:rsidRPr="00D96849">
        <w:rPr>
          <w:rFonts w:ascii="Segoe UI" w:hAnsi="Segoe UI" w:cs="Segoe UI"/>
          <w:b/>
          <w:bCs/>
          <w:sz w:val="24"/>
          <w:szCs w:val="24"/>
        </w:rPr>
        <w:t xml:space="preserve">PORTARIA MS Nº 480, DE 23 DE MARÇO DE 2020, E DELIBERAÇÃO Nº 1640/2020-CIB/RN </w:t>
      </w:r>
      <w:r w:rsidRPr="00D96849">
        <w:rPr>
          <w:rFonts w:ascii="Segoe UI" w:hAnsi="Segoe UI" w:cs="Segoe UI"/>
          <w:b/>
          <w:bCs/>
          <w:sz w:val="24"/>
          <w:szCs w:val="24"/>
        </w:rPr>
        <w:t>20; CLASSIFICAÇÃO DA RECEITA: 1.7.1.8.03.9.0 - TRANSFERÊNCIA DE RECURSOS DO SUS – OUTROS PROGRAMAS FINANCIADOS POR TRANSFERÊNCIAS FUNDO A FUNDO) / FONTE: 12140000 – TRANSFERÊNCIA SUS BLOCO DE CUSTEIO</w:t>
      </w:r>
      <w:r w:rsidRPr="00D96849">
        <w:rPr>
          <w:rFonts w:ascii="Segoe UI" w:hAnsi="Segoe UI" w:cs="Segoe UI"/>
          <w:bCs/>
          <w:sz w:val="24"/>
          <w:szCs w:val="24"/>
        </w:rPr>
        <w:t>,</w:t>
      </w:r>
      <w:r w:rsidRPr="00D96849">
        <w:rPr>
          <w:rFonts w:ascii="Segoe UI" w:hAnsi="Segoe UI" w:cs="Segoe UI"/>
          <w:sz w:val="24"/>
          <w:szCs w:val="24"/>
        </w:rPr>
        <w:t xml:space="preserve"> </w:t>
      </w:r>
      <w:r w:rsidRPr="00D96849">
        <w:rPr>
          <w:rFonts w:ascii="Segoe UI" w:hAnsi="Segoe UI" w:cs="Segoe UI"/>
          <w:bCs/>
          <w:sz w:val="24"/>
          <w:szCs w:val="24"/>
        </w:rPr>
        <w:t>apurado de acordo com o artigo 43, parágrafo 1º, inciso II, da Lei Federal nº 4.320/64.</w:t>
      </w:r>
    </w:p>
    <w:p w14:paraId="0E7BD7D5"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4013CD69"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 xml:space="preserve">Conforme o disposto no artigo 167, § 3º, da Constituição Federal, a abertura de crédito extraordinário somente será admitida para atender a despesas imprevisíveis e urgentes, como as decorrentes de guerra, comoção interna ou </w:t>
      </w:r>
      <w:r w:rsidRPr="00D96849">
        <w:rPr>
          <w:rFonts w:ascii="Segoe UI" w:hAnsi="Segoe UI" w:cs="Segoe UI"/>
          <w:bCs/>
          <w:sz w:val="24"/>
          <w:szCs w:val="24"/>
        </w:rPr>
        <w:lastRenderedPageBreak/>
        <w:t>calamidade pública. No mesmo sentido vai o artigo 41, III, que após o categorizar como espécie de crédito adicional, define o crédito extraordinário como aqueles destinados a despesas urgentes e imprevistas, em caso de guerra, comoção intestina ou calamidade pública.</w:t>
      </w:r>
    </w:p>
    <w:p w14:paraId="52BC167A"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14B71E4A"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Os conteúdos semânticos das expressões “guerra”, “comoção interna” e “calamidade pública” constituem vetores para a interpretação/aplicação do art. 167, § 3º, c/c o art. 62, da Constituição. “Guerra”, “comoção interna” e “calamidade pública” são conceitos que representam realidades ou situações fáticas de extrema gravidade e de consequências imprevisíveis para a ordem pública e a paz social, e que, dessa forma, requerem, com a devida urgência, a adoção de medidas singulares e extraordinárias.</w:t>
      </w:r>
    </w:p>
    <w:p w14:paraId="5011B9CD"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5311BACC"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É notório, contudo, que os prejuízos decorridos das intempéries independentemente de juridicamente demandar o enquadramento como situação de emergência ou estado de calamidade pública, requer por parte dos agentes públicos a adoção de medidas cujas previsões orçamentárias ou provisões financeiras ordinariamente não possam atender.</w:t>
      </w:r>
    </w:p>
    <w:p w14:paraId="6A380F54"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03B106F3"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 xml:space="preserve">Esse é, inclusive, o entendimento de José </w:t>
      </w:r>
      <w:proofErr w:type="spellStart"/>
      <w:r w:rsidRPr="00D96849">
        <w:rPr>
          <w:rFonts w:ascii="Segoe UI" w:hAnsi="Segoe UI" w:cs="Segoe UI"/>
          <w:bCs/>
          <w:sz w:val="24"/>
          <w:szCs w:val="24"/>
        </w:rPr>
        <w:t>Cretella</w:t>
      </w:r>
      <w:proofErr w:type="spellEnd"/>
      <w:r w:rsidRPr="00D96849">
        <w:rPr>
          <w:rFonts w:ascii="Segoe UI" w:hAnsi="Segoe UI" w:cs="Segoe UI"/>
          <w:bCs/>
          <w:sz w:val="24"/>
          <w:szCs w:val="24"/>
        </w:rPr>
        <w:t xml:space="preserve"> Júnior, expresso nos termos seguintes: </w:t>
      </w:r>
      <w:r w:rsidRPr="00D96849">
        <w:rPr>
          <w:rFonts w:ascii="Segoe UI" w:hAnsi="Segoe UI" w:cs="Segoe UI"/>
          <w:bCs/>
          <w:i/>
          <w:iCs/>
          <w:sz w:val="24"/>
          <w:szCs w:val="24"/>
        </w:rPr>
        <w:t>Modalidade ou espécie do gênero crédito adicional, o crédito extraordinário é aberto para atender a despesas imprevisíveis e urgentes, como as geradas pelas causas enunciadas na regra jurídica constitucional, exemplificativamente. Daí se ter como essencial para se verificar a possibilidade de abertura de crédito extraordinário os critérios da imprevisão e da urgência, agregando em um contexto exemplificativo e não literal o rol apresentado tanto na Constituição Federal, quanto na Lei nº 4.320/64</w:t>
      </w:r>
      <w:r w:rsidRPr="00D96849">
        <w:rPr>
          <w:rFonts w:ascii="Segoe UI" w:hAnsi="Segoe UI" w:cs="Segoe UI"/>
          <w:bCs/>
          <w:sz w:val="24"/>
          <w:szCs w:val="24"/>
        </w:rPr>
        <w:t>.</w:t>
      </w:r>
    </w:p>
    <w:p w14:paraId="39644E4D"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581CB863"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 xml:space="preserve">Eis as principais características do crédito extraordinário, conforme Sérgio </w:t>
      </w:r>
      <w:proofErr w:type="spellStart"/>
      <w:r w:rsidRPr="00D96849">
        <w:rPr>
          <w:rFonts w:ascii="Segoe UI" w:hAnsi="Segoe UI" w:cs="Segoe UI"/>
          <w:bCs/>
          <w:sz w:val="24"/>
          <w:szCs w:val="24"/>
        </w:rPr>
        <w:t>Jund</w:t>
      </w:r>
      <w:proofErr w:type="spellEnd"/>
      <w:r w:rsidRPr="00D96849">
        <w:rPr>
          <w:rStyle w:val="Refdenotaderodap"/>
          <w:rFonts w:ascii="Segoe UI" w:hAnsi="Segoe UI" w:cs="Segoe UI"/>
          <w:bCs/>
          <w:sz w:val="24"/>
          <w:szCs w:val="24"/>
        </w:rPr>
        <w:footnoteReference w:id="1"/>
      </w:r>
      <w:r w:rsidRPr="00D96849">
        <w:rPr>
          <w:rFonts w:ascii="Segoe UI" w:hAnsi="Segoe UI" w:cs="Segoe UI"/>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275"/>
      </w:tblGrid>
      <w:tr w:rsidR="0059668E" w:rsidRPr="00D96849" w14:paraId="27AD68D0" w14:textId="77777777" w:rsidTr="00601578">
        <w:trPr>
          <w:jc w:val="center"/>
        </w:trPr>
        <w:tc>
          <w:tcPr>
            <w:tcW w:w="2556" w:type="dxa"/>
            <w:shd w:val="clear" w:color="auto" w:fill="auto"/>
          </w:tcPr>
          <w:p w14:paraId="60DA94B1"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Finalidade</w:t>
            </w:r>
          </w:p>
        </w:tc>
        <w:tc>
          <w:tcPr>
            <w:tcW w:w="4275" w:type="dxa"/>
            <w:shd w:val="clear" w:color="auto" w:fill="auto"/>
          </w:tcPr>
          <w:p w14:paraId="3C872544"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 xml:space="preserve">Atender despesas imprevisíveis e </w:t>
            </w:r>
            <w:r w:rsidRPr="00D96849">
              <w:rPr>
                <w:rFonts w:ascii="Segoe UI" w:hAnsi="Segoe UI" w:cs="Segoe UI"/>
                <w:bCs/>
                <w:sz w:val="24"/>
                <w:szCs w:val="24"/>
              </w:rPr>
              <w:lastRenderedPageBreak/>
              <w:t>urgentes</w:t>
            </w:r>
          </w:p>
        </w:tc>
      </w:tr>
      <w:tr w:rsidR="0059668E" w:rsidRPr="00D96849" w14:paraId="441FEAA0" w14:textId="77777777" w:rsidTr="00601578">
        <w:trPr>
          <w:jc w:val="center"/>
        </w:trPr>
        <w:tc>
          <w:tcPr>
            <w:tcW w:w="2556" w:type="dxa"/>
            <w:shd w:val="clear" w:color="auto" w:fill="auto"/>
          </w:tcPr>
          <w:p w14:paraId="429AB580"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lastRenderedPageBreak/>
              <w:t>Autorização legislativa</w:t>
            </w:r>
          </w:p>
        </w:tc>
        <w:tc>
          <w:tcPr>
            <w:tcW w:w="4275" w:type="dxa"/>
            <w:shd w:val="clear" w:color="auto" w:fill="auto"/>
          </w:tcPr>
          <w:p w14:paraId="4431C358"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Independe de prévia autorização em lei especial</w:t>
            </w:r>
          </w:p>
        </w:tc>
      </w:tr>
      <w:tr w:rsidR="0059668E" w:rsidRPr="00D96849" w14:paraId="41186235" w14:textId="77777777" w:rsidTr="00601578">
        <w:trPr>
          <w:jc w:val="center"/>
        </w:trPr>
        <w:tc>
          <w:tcPr>
            <w:tcW w:w="2556" w:type="dxa"/>
            <w:shd w:val="clear" w:color="auto" w:fill="auto"/>
          </w:tcPr>
          <w:p w14:paraId="1778C5EF"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Forma de Abertura</w:t>
            </w:r>
          </w:p>
        </w:tc>
        <w:tc>
          <w:tcPr>
            <w:tcW w:w="4275" w:type="dxa"/>
            <w:shd w:val="clear" w:color="auto" w:fill="auto"/>
          </w:tcPr>
          <w:p w14:paraId="0F4E1215"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Decreto do Poder Executivo</w:t>
            </w:r>
          </w:p>
        </w:tc>
      </w:tr>
      <w:tr w:rsidR="0059668E" w:rsidRPr="00D96849" w14:paraId="74C180B1" w14:textId="77777777" w:rsidTr="00601578">
        <w:trPr>
          <w:jc w:val="center"/>
        </w:trPr>
        <w:tc>
          <w:tcPr>
            <w:tcW w:w="2556" w:type="dxa"/>
            <w:shd w:val="clear" w:color="auto" w:fill="auto"/>
          </w:tcPr>
          <w:p w14:paraId="5F7C5608"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Indicação de Recursos</w:t>
            </w:r>
          </w:p>
        </w:tc>
        <w:tc>
          <w:tcPr>
            <w:tcW w:w="4275" w:type="dxa"/>
            <w:shd w:val="clear" w:color="auto" w:fill="auto"/>
          </w:tcPr>
          <w:p w14:paraId="3FFD5563"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Independe de indicação</w:t>
            </w:r>
          </w:p>
        </w:tc>
      </w:tr>
      <w:tr w:rsidR="0059668E" w:rsidRPr="00D96849" w14:paraId="13CB83E7" w14:textId="77777777" w:rsidTr="00601578">
        <w:trPr>
          <w:jc w:val="center"/>
        </w:trPr>
        <w:tc>
          <w:tcPr>
            <w:tcW w:w="2556" w:type="dxa"/>
            <w:shd w:val="clear" w:color="auto" w:fill="auto"/>
          </w:tcPr>
          <w:p w14:paraId="3E72FC50"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Indicação de Limite</w:t>
            </w:r>
          </w:p>
        </w:tc>
        <w:tc>
          <w:tcPr>
            <w:tcW w:w="4275" w:type="dxa"/>
            <w:shd w:val="clear" w:color="auto" w:fill="auto"/>
          </w:tcPr>
          <w:p w14:paraId="5C466632"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sz w:val="24"/>
                <w:szCs w:val="24"/>
              </w:rPr>
              <w:t>Obrigatória, devendo constar do decreto de abertura</w:t>
            </w:r>
          </w:p>
        </w:tc>
      </w:tr>
      <w:tr w:rsidR="0059668E" w:rsidRPr="00D96849" w14:paraId="639B0286" w14:textId="77777777" w:rsidTr="00601578">
        <w:trPr>
          <w:jc w:val="center"/>
        </w:trPr>
        <w:tc>
          <w:tcPr>
            <w:tcW w:w="2556" w:type="dxa"/>
            <w:shd w:val="clear" w:color="auto" w:fill="auto"/>
          </w:tcPr>
          <w:p w14:paraId="018FF270"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Vigência</w:t>
            </w:r>
          </w:p>
        </w:tc>
        <w:tc>
          <w:tcPr>
            <w:tcW w:w="4275" w:type="dxa"/>
            <w:shd w:val="clear" w:color="auto" w:fill="auto"/>
          </w:tcPr>
          <w:p w14:paraId="0A546B0A" w14:textId="77777777" w:rsidR="0059668E" w:rsidRPr="00D96849" w:rsidRDefault="0059668E" w:rsidP="00601578">
            <w:pPr>
              <w:pStyle w:val="Recuodecorpodetexto3"/>
              <w:spacing w:after="0"/>
              <w:ind w:left="0"/>
              <w:jc w:val="both"/>
              <w:rPr>
                <w:rFonts w:ascii="Segoe UI" w:hAnsi="Segoe UI" w:cs="Segoe UI"/>
                <w:sz w:val="24"/>
                <w:szCs w:val="24"/>
              </w:rPr>
            </w:pPr>
            <w:r w:rsidRPr="00D96849">
              <w:rPr>
                <w:rFonts w:ascii="Segoe UI" w:hAnsi="Segoe UI" w:cs="Segoe UI"/>
                <w:sz w:val="24"/>
                <w:szCs w:val="24"/>
              </w:rPr>
              <w:t>No exercício em que foi aberto</w:t>
            </w:r>
          </w:p>
        </w:tc>
      </w:tr>
      <w:tr w:rsidR="0059668E" w:rsidRPr="00D96849" w14:paraId="1CA45A41" w14:textId="77777777" w:rsidTr="00601578">
        <w:trPr>
          <w:jc w:val="center"/>
        </w:trPr>
        <w:tc>
          <w:tcPr>
            <w:tcW w:w="2556" w:type="dxa"/>
            <w:shd w:val="clear" w:color="auto" w:fill="auto"/>
          </w:tcPr>
          <w:p w14:paraId="4CBCB43F" w14:textId="77777777" w:rsidR="0059668E" w:rsidRPr="00D96849" w:rsidRDefault="0059668E" w:rsidP="00601578">
            <w:pPr>
              <w:pStyle w:val="Recuodecorpodetexto3"/>
              <w:spacing w:after="0"/>
              <w:ind w:left="0"/>
              <w:jc w:val="both"/>
              <w:rPr>
                <w:rFonts w:ascii="Segoe UI" w:hAnsi="Segoe UI" w:cs="Segoe UI"/>
                <w:bCs/>
                <w:sz w:val="24"/>
                <w:szCs w:val="24"/>
              </w:rPr>
            </w:pPr>
            <w:r w:rsidRPr="00D96849">
              <w:rPr>
                <w:rFonts w:ascii="Segoe UI" w:hAnsi="Segoe UI" w:cs="Segoe UI"/>
                <w:bCs/>
                <w:sz w:val="24"/>
                <w:szCs w:val="24"/>
              </w:rPr>
              <w:t>Prorrogação</w:t>
            </w:r>
          </w:p>
        </w:tc>
        <w:tc>
          <w:tcPr>
            <w:tcW w:w="4275" w:type="dxa"/>
            <w:shd w:val="clear" w:color="auto" w:fill="auto"/>
          </w:tcPr>
          <w:p w14:paraId="7E5BA3B5" w14:textId="77777777" w:rsidR="0059668E" w:rsidRPr="00D96849" w:rsidRDefault="0059668E" w:rsidP="00601578">
            <w:pPr>
              <w:pStyle w:val="Recuodecorpodetexto3"/>
              <w:spacing w:after="0"/>
              <w:ind w:left="0"/>
              <w:jc w:val="both"/>
              <w:rPr>
                <w:rFonts w:ascii="Segoe UI" w:hAnsi="Segoe UI" w:cs="Segoe UI"/>
                <w:sz w:val="24"/>
                <w:szCs w:val="24"/>
              </w:rPr>
            </w:pPr>
            <w:r w:rsidRPr="00D96849">
              <w:rPr>
                <w:rFonts w:ascii="Segoe UI" w:hAnsi="Segoe UI" w:cs="Segoe UI"/>
                <w:sz w:val="24"/>
                <w:szCs w:val="24"/>
              </w:rPr>
              <w:t>Permitida para o exercício seguinte, desde que autorizados em um dos últimos quatro meses do exercício financeiro</w:t>
            </w:r>
          </w:p>
        </w:tc>
      </w:tr>
    </w:tbl>
    <w:p w14:paraId="6827410F"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44F7C74C"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Destaca-se que a Lei nº 4.320/64, em seu artigo 44 determina que “Os créditos extraordinários serão abertos por decreto do Poder Executivo, que deles dará imediato conhecimento ao Poder Legislativo”.</w:t>
      </w:r>
    </w:p>
    <w:p w14:paraId="70A58932"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198D3429"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No crédito extraordinário não existe autorização legislativa e sim comunicação imediata ao Poder Legislativo. Ou seja, os créditos extraordinários serão abertos por decreto do Poder Executivo, que deles dará imediato conhecimento ao Poder Legislativo, conforme dispõe a Lei nº 4.320/64.</w:t>
      </w:r>
    </w:p>
    <w:p w14:paraId="5916B912"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57C6DFDF"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 xml:space="preserve">A iniciativa do referido Decreto é exclusiva do Senhor Prefeito Municipal, uma vez que trata -se de matéria orçamentária. </w:t>
      </w:r>
    </w:p>
    <w:p w14:paraId="03876347"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7BF85888"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No que toca à legislação mais recente, verifica-se que a Constituição Federal de 1988 e a Lei no 4.320/64 são o corpo normativo que atualmente regem o tema. Importante ressaltar que a referida lei não exige a indicação de recurso para a abertura de créditos extraordinários, ou seja, eles podem ser abertos independentemente de haver ou não recursos financeiros para fazer face às novas despesas.</w:t>
      </w:r>
    </w:p>
    <w:p w14:paraId="01694D06"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3FBC9D25"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lastRenderedPageBreak/>
        <w:t xml:space="preserve">No que diz respeito aos recursos provenientes da TRANSFERÊNCIA FUNDO A FUNDO - BLOCO CUSTEIO – GRUPO CORONAVÍRUS (COVID-19) – AÇÃO ENFRENTAMENTO DA EMERGÊNCIA DE SAÚDE - NACIONAL (CRÉDITO EXTRAORDINÁRIO), CONFORME PORTARIA </w:t>
      </w:r>
      <w:r w:rsidR="006F524D" w:rsidRPr="00D96849">
        <w:rPr>
          <w:rFonts w:ascii="Segoe UI" w:hAnsi="Segoe UI" w:cs="Segoe UI"/>
          <w:bCs/>
          <w:sz w:val="24"/>
          <w:szCs w:val="24"/>
        </w:rPr>
        <w:t>MS Nº 480, DE 23 DE MARÇO DE 2020, E DELIBERAÇÃO Nº 1640/2020-CIB/RN</w:t>
      </w:r>
      <w:r w:rsidRPr="00D96849">
        <w:rPr>
          <w:rFonts w:ascii="Segoe UI" w:hAnsi="Segoe UI" w:cs="Segoe UI"/>
          <w:bCs/>
          <w:sz w:val="24"/>
          <w:szCs w:val="24"/>
        </w:rPr>
        <w:t>, é notório que os recursos são vinculados à determinada despesa, não podendo ser utilizados em outros objetivos sob pena de rescisão do ajuste e responsabilização do agente público em face da malversação dos recursos destinados pela entidade convenente.</w:t>
      </w:r>
    </w:p>
    <w:p w14:paraId="41E57699"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1B03AEF1"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No mérito, inicialmente, cumpre destacar que os créditos adicionais, abertos tendo como fonte de recursos a receita da TRANSFERÊNCIA FUNDO A FUNDO - BLOCO CUSTEIO – GRUPO CORONAVÍRUS (COVID-19) – AÇÃO ENFRENTAMENTO DA EMERGÊNCIA DE SAÚDE - NACIONAL (CRÉDITO EXTRA</w:t>
      </w:r>
      <w:r w:rsidR="00A472A7" w:rsidRPr="00D96849">
        <w:rPr>
          <w:rFonts w:ascii="Segoe UI" w:hAnsi="Segoe UI" w:cs="Segoe UI"/>
          <w:bCs/>
          <w:sz w:val="24"/>
          <w:szCs w:val="24"/>
        </w:rPr>
        <w:t>ORDINÁRIO), CONFORME PORTARIA</w:t>
      </w:r>
      <w:r w:rsidRPr="00D96849">
        <w:rPr>
          <w:rFonts w:ascii="Segoe UI" w:hAnsi="Segoe UI" w:cs="Segoe UI"/>
          <w:bCs/>
          <w:sz w:val="24"/>
          <w:szCs w:val="24"/>
        </w:rPr>
        <w:t xml:space="preserve"> </w:t>
      </w:r>
      <w:r w:rsidR="006F524D" w:rsidRPr="00D96849">
        <w:rPr>
          <w:rFonts w:ascii="Segoe UI" w:hAnsi="Segoe UI" w:cs="Segoe UI"/>
          <w:bCs/>
          <w:sz w:val="24"/>
          <w:szCs w:val="24"/>
        </w:rPr>
        <w:t>MS Nº 480, DE 23 DE MARÇO DE 2020, E DELIBERAÇÃO Nº 1640/2020-CIB/RN</w:t>
      </w:r>
      <w:r w:rsidRPr="00D96849">
        <w:rPr>
          <w:rFonts w:ascii="Segoe UI" w:hAnsi="Segoe UI" w:cs="Segoe UI"/>
          <w:bCs/>
          <w:sz w:val="24"/>
          <w:szCs w:val="24"/>
        </w:rPr>
        <w:t>, consiste em evidenciar o cumprimento das exigências legais dispostas no parágrafo único do art. 8º, combinado com o inciso I do art. 50 da Lei Complementar n. 101, de 2000, Lei de Responsabilidade Fiscal, que determinam a necessidade da demonstração e individualização dos recursos vinculados a finalidade específica.</w:t>
      </w:r>
    </w:p>
    <w:p w14:paraId="775B017B"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7954B2C8"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Com efeito, o parágrafo único do art. 8º da LC n. 101 de 2000 dispõe que “</w:t>
      </w:r>
      <w:r w:rsidRPr="00D96849">
        <w:rPr>
          <w:rFonts w:ascii="Segoe UI" w:hAnsi="Segoe UI" w:cs="Segoe UI"/>
          <w:bCs/>
          <w:i/>
          <w:sz w:val="24"/>
          <w:szCs w:val="24"/>
        </w:rPr>
        <w:t>os recursos legalmente vinculados a finalidade específica serão utilizados exclusivamente para atender ao objeto de sua vinculação, ainda que em exercício diverso daquele em que ocorrer o ingresso.</w:t>
      </w:r>
      <w:r w:rsidRPr="00D96849">
        <w:rPr>
          <w:rFonts w:ascii="Segoe UI" w:hAnsi="Segoe UI" w:cs="Segoe UI"/>
          <w:bCs/>
          <w:sz w:val="24"/>
          <w:szCs w:val="24"/>
        </w:rPr>
        <w:t>”</w:t>
      </w:r>
    </w:p>
    <w:p w14:paraId="415BA076"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7327A7CE"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Por sua vez, o inciso I do art. 50 do referido diploma legal estabelece que “</w:t>
      </w:r>
      <w:r w:rsidRPr="00D96849">
        <w:rPr>
          <w:rFonts w:ascii="Segoe UI" w:hAnsi="Segoe UI" w:cs="Segoe UI"/>
          <w:bCs/>
          <w:i/>
          <w:sz w:val="24"/>
          <w:szCs w:val="24"/>
        </w:rPr>
        <w:t>a disponibilidade de caixa constará de registro próprio, de modo que os recursos vinculados a órgão, fundo ou despesa obrigatória fiquem identificados e escriturados de forma individualizada.</w:t>
      </w:r>
      <w:r w:rsidRPr="00D96849">
        <w:rPr>
          <w:rFonts w:ascii="Segoe UI" w:hAnsi="Segoe UI" w:cs="Segoe UI"/>
          <w:bCs/>
          <w:sz w:val="24"/>
          <w:szCs w:val="24"/>
        </w:rPr>
        <w:t>”</w:t>
      </w:r>
    </w:p>
    <w:p w14:paraId="535D7AFA"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4443AD73" w14:textId="77777777" w:rsidR="0059668E" w:rsidRPr="00D96849" w:rsidRDefault="0059668E" w:rsidP="0059668E">
      <w:pPr>
        <w:pStyle w:val="Corpodetexto"/>
        <w:spacing w:line="276" w:lineRule="auto"/>
        <w:ind w:firstLine="1260"/>
        <w:rPr>
          <w:rFonts w:ascii="Segoe UI" w:hAnsi="Segoe UI" w:cs="Segoe UI"/>
          <w:sz w:val="24"/>
          <w:szCs w:val="24"/>
        </w:rPr>
      </w:pPr>
      <w:r w:rsidRPr="00D96849">
        <w:rPr>
          <w:rFonts w:ascii="Segoe UI" w:hAnsi="Segoe UI" w:cs="Segoe UI"/>
          <w:sz w:val="24"/>
          <w:szCs w:val="24"/>
        </w:rPr>
        <w:t xml:space="preserve">Verifica-se que os recursos oriundos da </w:t>
      </w:r>
      <w:r w:rsidRPr="00D96849">
        <w:rPr>
          <w:rFonts w:ascii="Segoe UI" w:hAnsi="Segoe UI" w:cs="Segoe UI"/>
          <w:bCs/>
          <w:sz w:val="24"/>
          <w:szCs w:val="24"/>
        </w:rPr>
        <w:t>TRANSFERÊNCIA FUNDO A FUNDO - BLOCO CUSTEIO – GRUPO CORONAVÍRUS (COVID-19) – AÇÃO ENFRENTAMENTO DA EMERGÊNCIA DE SAÚDE - NACIONAL (CRÉDITO EXTRAORD</w:t>
      </w:r>
      <w:r w:rsidR="00A472A7" w:rsidRPr="00D96849">
        <w:rPr>
          <w:rFonts w:ascii="Segoe UI" w:hAnsi="Segoe UI" w:cs="Segoe UI"/>
          <w:bCs/>
          <w:sz w:val="24"/>
          <w:szCs w:val="24"/>
        </w:rPr>
        <w:t xml:space="preserve">INÁRIO), CONFORME </w:t>
      </w:r>
      <w:r w:rsidR="00A472A7" w:rsidRPr="00D96849">
        <w:rPr>
          <w:rFonts w:ascii="Segoe UI" w:hAnsi="Segoe UI" w:cs="Segoe UI"/>
          <w:bCs/>
          <w:sz w:val="24"/>
          <w:szCs w:val="24"/>
        </w:rPr>
        <w:lastRenderedPageBreak/>
        <w:t>PORTARIA</w:t>
      </w:r>
      <w:r w:rsidRPr="00D96849">
        <w:rPr>
          <w:rFonts w:ascii="Segoe UI" w:hAnsi="Segoe UI" w:cs="Segoe UI"/>
          <w:bCs/>
          <w:sz w:val="24"/>
          <w:szCs w:val="24"/>
        </w:rPr>
        <w:t xml:space="preserve"> </w:t>
      </w:r>
      <w:r w:rsidR="006F524D" w:rsidRPr="00D96849">
        <w:rPr>
          <w:rFonts w:ascii="Segoe UI" w:hAnsi="Segoe UI" w:cs="Segoe UI"/>
          <w:bCs/>
          <w:sz w:val="24"/>
          <w:szCs w:val="24"/>
        </w:rPr>
        <w:t>MS Nº 480, DE 23 DE MARÇO DE 2020, E DELIBERAÇÃO Nº 1640/2020-CIB/RN</w:t>
      </w:r>
      <w:r w:rsidR="006F524D" w:rsidRPr="00D96849">
        <w:rPr>
          <w:rFonts w:ascii="Segoe UI" w:hAnsi="Segoe UI" w:cs="Segoe UI"/>
          <w:b/>
          <w:bCs/>
          <w:sz w:val="24"/>
          <w:szCs w:val="24"/>
        </w:rPr>
        <w:t xml:space="preserve"> </w:t>
      </w:r>
      <w:r w:rsidRPr="00D96849">
        <w:rPr>
          <w:rFonts w:ascii="Segoe UI" w:hAnsi="Segoe UI" w:cs="Segoe UI"/>
          <w:sz w:val="24"/>
          <w:szCs w:val="24"/>
        </w:rPr>
        <w:t>não constam previstos na LOA e/ou estimados em valor inferior ao realizado, resultarão em excesso de arrecadação, que é uma das fontes previstas no art. 43, apta a lastrear a abertura de créditos adicionais.</w:t>
      </w:r>
    </w:p>
    <w:p w14:paraId="7361EC71" w14:textId="77777777" w:rsidR="0059668E" w:rsidRPr="00D96849" w:rsidRDefault="0059668E" w:rsidP="0059668E">
      <w:pPr>
        <w:pStyle w:val="Corpodetexto"/>
        <w:spacing w:line="276" w:lineRule="auto"/>
        <w:ind w:firstLine="1260"/>
        <w:rPr>
          <w:rFonts w:ascii="Segoe UI" w:hAnsi="Segoe UI" w:cs="Segoe UI"/>
          <w:sz w:val="24"/>
          <w:szCs w:val="24"/>
        </w:rPr>
      </w:pPr>
    </w:p>
    <w:p w14:paraId="0EB898D3" w14:textId="77777777" w:rsidR="0059668E" w:rsidRPr="00D96849" w:rsidRDefault="0059668E" w:rsidP="0059668E">
      <w:pPr>
        <w:pStyle w:val="Corpodetexto"/>
        <w:spacing w:line="276" w:lineRule="auto"/>
        <w:ind w:firstLine="1260"/>
        <w:rPr>
          <w:rFonts w:ascii="Segoe UI" w:hAnsi="Segoe UI" w:cs="Segoe UI"/>
          <w:sz w:val="24"/>
          <w:szCs w:val="24"/>
        </w:rPr>
      </w:pPr>
      <w:r w:rsidRPr="00D96849">
        <w:rPr>
          <w:rFonts w:ascii="Segoe UI" w:hAnsi="Segoe UI" w:cs="Segoe UI"/>
          <w:sz w:val="24"/>
          <w:szCs w:val="24"/>
        </w:rPr>
        <w:t xml:space="preserve">A esse respeito, colaciono trecho da resposta dada à Consulta n. 873.706, da relatoria do conselheiro Cláudio Terrão, aprovada, por unanimidade, pelo Tribunal Pleno do </w:t>
      </w:r>
      <w:proofErr w:type="spellStart"/>
      <w:r w:rsidRPr="00D96849">
        <w:rPr>
          <w:rFonts w:ascii="Segoe UI" w:hAnsi="Segoe UI" w:cs="Segoe UI"/>
          <w:sz w:val="24"/>
          <w:szCs w:val="24"/>
        </w:rPr>
        <w:t>TCE</w:t>
      </w:r>
      <w:proofErr w:type="spellEnd"/>
      <w:r w:rsidRPr="00D96849">
        <w:rPr>
          <w:rFonts w:ascii="Segoe UI" w:hAnsi="Segoe UI" w:cs="Segoe UI"/>
          <w:sz w:val="24"/>
          <w:szCs w:val="24"/>
        </w:rPr>
        <w:t>/MG (revista1.tce.mg.gov.br/</w:t>
      </w:r>
      <w:proofErr w:type="spellStart"/>
      <w:r w:rsidRPr="00D96849">
        <w:rPr>
          <w:rFonts w:ascii="Segoe UI" w:hAnsi="Segoe UI" w:cs="Segoe UI"/>
          <w:sz w:val="24"/>
          <w:szCs w:val="24"/>
        </w:rPr>
        <w:t>Content</w:t>
      </w:r>
      <w:proofErr w:type="spellEnd"/>
      <w:r w:rsidRPr="00D96849">
        <w:rPr>
          <w:rFonts w:ascii="Segoe UI" w:hAnsi="Segoe UI" w:cs="Segoe UI"/>
          <w:sz w:val="24"/>
          <w:szCs w:val="24"/>
        </w:rPr>
        <w:t>/Upload/</w:t>
      </w:r>
      <w:proofErr w:type="spellStart"/>
      <w:r w:rsidRPr="00D96849">
        <w:rPr>
          <w:rFonts w:ascii="Segoe UI" w:hAnsi="Segoe UI" w:cs="Segoe UI"/>
          <w:sz w:val="24"/>
          <w:szCs w:val="24"/>
        </w:rPr>
        <w:t>Materia</w:t>
      </w:r>
      <w:proofErr w:type="spellEnd"/>
      <w:r w:rsidRPr="00D96849">
        <w:rPr>
          <w:rFonts w:ascii="Segoe UI" w:hAnsi="Segoe UI" w:cs="Segoe UI"/>
          <w:sz w:val="24"/>
          <w:szCs w:val="24"/>
        </w:rPr>
        <w:t xml:space="preserve">/2283.pdf), na sessão do dia 20/06/2012, in </w:t>
      </w:r>
      <w:proofErr w:type="spellStart"/>
      <w:r w:rsidRPr="00D96849">
        <w:rPr>
          <w:rFonts w:ascii="Segoe UI" w:hAnsi="Segoe UI" w:cs="Segoe UI"/>
          <w:sz w:val="24"/>
          <w:szCs w:val="24"/>
        </w:rPr>
        <w:t>verbis</w:t>
      </w:r>
      <w:proofErr w:type="spellEnd"/>
      <w:r w:rsidRPr="00D96849">
        <w:rPr>
          <w:rFonts w:ascii="Segoe UI" w:hAnsi="Segoe UI" w:cs="Segoe UI"/>
          <w:sz w:val="24"/>
          <w:szCs w:val="24"/>
        </w:rPr>
        <w:t>:</w:t>
      </w:r>
    </w:p>
    <w:p w14:paraId="5ACB8E2C" w14:textId="77777777" w:rsidR="0059668E" w:rsidRPr="00D96849" w:rsidRDefault="0059668E" w:rsidP="0059668E">
      <w:pPr>
        <w:pStyle w:val="Corpodetexto"/>
        <w:spacing w:line="276" w:lineRule="auto"/>
        <w:ind w:firstLine="1260"/>
        <w:rPr>
          <w:rFonts w:ascii="Segoe UI" w:hAnsi="Segoe UI" w:cs="Segoe UI"/>
          <w:sz w:val="24"/>
          <w:szCs w:val="24"/>
        </w:rPr>
      </w:pPr>
    </w:p>
    <w:p w14:paraId="4E1A1EAD" w14:textId="77777777" w:rsidR="0059668E" w:rsidRPr="00D96849" w:rsidRDefault="0059668E" w:rsidP="0059668E">
      <w:pPr>
        <w:pStyle w:val="Corpodetexto"/>
        <w:spacing w:line="276" w:lineRule="auto"/>
        <w:ind w:left="3686"/>
        <w:rPr>
          <w:rFonts w:ascii="Segoe UI" w:hAnsi="Segoe UI" w:cs="Segoe UI"/>
          <w:b/>
          <w:i w:val="0"/>
          <w:sz w:val="24"/>
          <w:szCs w:val="24"/>
        </w:rPr>
      </w:pPr>
      <w:r w:rsidRPr="00D96849">
        <w:rPr>
          <w:rFonts w:ascii="Segoe UI" w:hAnsi="Segoe UI" w:cs="Segoe UI"/>
          <w:b/>
          <w:sz w:val="24"/>
          <w:szCs w:val="24"/>
        </w:rPr>
        <w:t>[...] embora possa haver alguma dificuldade de interpretação na utilização da nomenclatura “excesso de arrecadação de convênios”, tal acepção se afigura adequada para definir os recursos orçamentários, oriundos de convênio, que servirão como fonte de recursos para a abertura de créditos adicionais, ainda que não haja efetivamente, no exercício, arrecadação de receita superior à prevista.</w:t>
      </w:r>
    </w:p>
    <w:p w14:paraId="5B17B3E1" w14:textId="77777777" w:rsidR="0059668E" w:rsidRPr="00D96849" w:rsidRDefault="0059668E" w:rsidP="0059668E">
      <w:pPr>
        <w:pStyle w:val="Corpodetexto"/>
        <w:spacing w:line="276" w:lineRule="auto"/>
        <w:ind w:left="3686"/>
        <w:rPr>
          <w:rFonts w:ascii="Segoe UI" w:hAnsi="Segoe UI" w:cs="Segoe UI"/>
          <w:b/>
          <w:i w:val="0"/>
          <w:sz w:val="24"/>
          <w:szCs w:val="24"/>
        </w:rPr>
      </w:pPr>
    </w:p>
    <w:p w14:paraId="375CA132" w14:textId="77777777" w:rsidR="0059668E" w:rsidRPr="00D96849" w:rsidRDefault="0059668E" w:rsidP="0059668E">
      <w:pPr>
        <w:pStyle w:val="Corpodetexto"/>
        <w:spacing w:line="276" w:lineRule="auto"/>
        <w:ind w:left="3686"/>
        <w:rPr>
          <w:rFonts w:ascii="Segoe UI" w:hAnsi="Segoe UI" w:cs="Segoe UI"/>
          <w:b/>
          <w:i w:val="0"/>
          <w:sz w:val="24"/>
          <w:szCs w:val="24"/>
        </w:rPr>
      </w:pPr>
      <w:r w:rsidRPr="00D96849">
        <w:rPr>
          <w:rFonts w:ascii="Segoe UI" w:hAnsi="Segoe UI" w:cs="Segoe UI"/>
          <w:b/>
          <w:sz w:val="24"/>
          <w:szCs w:val="24"/>
        </w:rPr>
        <w:t>De toda sorte, não havendo previsão originária na LOA, ou sendo essa insuficiente quanto à estimativa de receitas de convênios e à projeção das despesas para o cumprimento de seus objetos, a fonte de recursos a ser utilizada para a abertura dos créditos adicionais, especiais ou suplementares, deve ser o excesso de arrecadação estimado, conforme definido na parte final do § 3º do art. 43, da Lei 4.320/64.</w:t>
      </w:r>
    </w:p>
    <w:p w14:paraId="77A0C890" w14:textId="77777777" w:rsidR="0059668E" w:rsidRPr="00D96849" w:rsidRDefault="0059668E" w:rsidP="0059668E">
      <w:pPr>
        <w:pStyle w:val="Corpodetexto"/>
        <w:spacing w:line="276" w:lineRule="auto"/>
        <w:ind w:firstLine="1260"/>
        <w:rPr>
          <w:rFonts w:ascii="Segoe UI" w:hAnsi="Segoe UI" w:cs="Segoe UI"/>
          <w:sz w:val="24"/>
          <w:szCs w:val="24"/>
        </w:rPr>
      </w:pPr>
    </w:p>
    <w:p w14:paraId="6E3B2E80" w14:textId="77777777" w:rsidR="0059668E" w:rsidRPr="00D96849" w:rsidRDefault="0059668E" w:rsidP="0059668E">
      <w:pPr>
        <w:pStyle w:val="Corpodetexto"/>
        <w:spacing w:line="276" w:lineRule="auto"/>
        <w:ind w:firstLine="1260"/>
        <w:rPr>
          <w:rFonts w:ascii="Segoe UI" w:hAnsi="Segoe UI" w:cs="Segoe UI"/>
          <w:sz w:val="24"/>
          <w:szCs w:val="24"/>
        </w:rPr>
      </w:pPr>
      <w:r w:rsidRPr="00D96849">
        <w:rPr>
          <w:rFonts w:ascii="Segoe UI" w:hAnsi="Segoe UI" w:cs="Segoe UI"/>
          <w:sz w:val="24"/>
          <w:szCs w:val="24"/>
        </w:rPr>
        <w:t>Isto posto, não resta a menor dúvida de que inexiste qualquer óbice, uma vez que foram atendidas todas as exigências da legislação federal e municipal pertinente à matéria.</w:t>
      </w:r>
    </w:p>
    <w:p w14:paraId="6F73DDCE" w14:textId="77777777" w:rsidR="0059668E" w:rsidRPr="00D96849" w:rsidRDefault="0059668E" w:rsidP="0059668E">
      <w:pPr>
        <w:pStyle w:val="Corpodetexto"/>
        <w:spacing w:line="276" w:lineRule="auto"/>
        <w:ind w:firstLine="1260"/>
        <w:rPr>
          <w:rFonts w:ascii="Segoe UI" w:hAnsi="Segoe UI" w:cs="Segoe UI"/>
          <w:sz w:val="24"/>
          <w:szCs w:val="24"/>
        </w:rPr>
      </w:pPr>
    </w:p>
    <w:p w14:paraId="4B112B09" w14:textId="77777777" w:rsidR="0059668E" w:rsidRPr="00D96849" w:rsidRDefault="0059668E" w:rsidP="0059668E">
      <w:pPr>
        <w:pStyle w:val="Recuodecorpodetexto3"/>
        <w:spacing w:after="0"/>
        <w:ind w:firstLine="1080"/>
        <w:jc w:val="both"/>
        <w:rPr>
          <w:rFonts w:ascii="Segoe UI" w:hAnsi="Segoe UI" w:cs="Segoe UI"/>
          <w:bCs/>
          <w:sz w:val="24"/>
          <w:szCs w:val="24"/>
        </w:rPr>
      </w:pPr>
      <w:r w:rsidRPr="00D96849">
        <w:rPr>
          <w:rFonts w:ascii="Segoe UI" w:hAnsi="Segoe UI" w:cs="Segoe UI"/>
          <w:bCs/>
          <w:sz w:val="24"/>
          <w:szCs w:val="24"/>
        </w:rPr>
        <w:t xml:space="preserve">Nobres Edis, com a captação e alocação no orçamento destes recursos, iremos promover aquisição e distribuição de medicamentos e insumos, aquisição de equipamentos, contratação de serviços de saúde, contratação temporária de pessoal, divulgação de informações à população, bem como outras despesas necessárias para o enfrentamento do </w:t>
      </w:r>
      <w:proofErr w:type="spellStart"/>
      <w:r w:rsidRPr="00D96849">
        <w:rPr>
          <w:rFonts w:ascii="Segoe UI" w:hAnsi="Segoe UI" w:cs="Segoe UI"/>
          <w:bCs/>
          <w:sz w:val="24"/>
          <w:szCs w:val="24"/>
        </w:rPr>
        <w:t>coronavírus</w:t>
      </w:r>
      <w:proofErr w:type="spellEnd"/>
      <w:r w:rsidRPr="00D96849">
        <w:rPr>
          <w:rFonts w:ascii="Segoe UI" w:hAnsi="Segoe UI" w:cs="Segoe UI"/>
          <w:bCs/>
          <w:sz w:val="24"/>
          <w:szCs w:val="24"/>
        </w:rPr>
        <w:t>.</w:t>
      </w:r>
    </w:p>
    <w:p w14:paraId="6CACD434" w14:textId="77777777" w:rsidR="0059668E" w:rsidRPr="00D96849" w:rsidRDefault="0059668E" w:rsidP="0059668E">
      <w:pPr>
        <w:pStyle w:val="Recuodecorpodetexto3"/>
        <w:spacing w:after="0"/>
        <w:ind w:firstLine="1080"/>
        <w:jc w:val="both"/>
        <w:rPr>
          <w:rFonts w:ascii="Segoe UI" w:hAnsi="Segoe UI" w:cs="Segoe UI"/>
          <w:bCs/>
          <w:sz w:val="24"/>
          <w:szCs w:val="24"/>
        </w:rPr>
      </w:pPr>
    </w:p>
    <w:p w14:paraId="3D55CA39" w14:textId="77777777" w:rsidR="0059668E" w:rsidRPr="00D96849" w:rsidRDefault="0059668E" w:rsidP="0059668E">
      <w:pPr>
        <w:pStyle w:val="Recuodecorpodetexto3"/>
        <w:spacing w:after="0"/>
        <w:ind w:firstLine="1080"/>
        <w:jc w:val="both"/>
        <w:rPr>
          <w:rFonts w:ascii="Segoe UI" w:hAnsi="Segoe UI" w:cs="Segoe UI"/>
          <w:sz w:val="24"/>
          <w:szCs w:val="24"/>
        </w:rPr>
      </w:pPr>
      <w:r w:rsidRPr="00D96849">
        <w:rPr>
          <w:rFonts w:ascii="Segoe UI" w:hAnsi="Segoe UI" w:cs="Segoe UI"/>
          <w:sz w:val="24"/>
          <w:szCs w:val="24"/>
        </w:rPr>
        <w:t xml:space="preserve">Por todo exposto, o reconhecimento, pela Câmara Municipal, do Crédito Adicional Extraordinário, em função da pandemia do novo </w:t>
      </w:r>
      <w:proofErr w:type="spellStart"/>
      <w:r w:rsidRPr="00D96849">
        <w:rPr>
          <w:rFonts w:ascii="Segoe UI" w:hAnsi="Segoe UI" w:cs="Segoe UI"/>
          <w:sz w:val="24"/>
          <w:szCs w:val="24"/>
        </w:rPr>
        <w:t>coronavírus</w:t>
      </w:r>
      <w:proofErr w:type="spellEnd"/>
      <w:r w:rsidRPr="00D96849">
        <w:rPr>
          <w:rFonts w:ascii="Segoe UI" w:hAnsi="Segoe UI" w:cs="Segoe UI"/>
          <w:sz w:val="24"/>
          <w:szCs w:val="24"/>
        </w:rPr>
        <w:t>, viabilizará o funcionamento do Município, com fins de atenuar os efeitos negativos.</w:t>
      </w:r>
    </w:p>
    <w:p w14:paraId="1F3BC5F3" w14:textId="77777777" w:rsidR="0059668E" w:rsidRPr="00D96849" w:rsidRDefault="0059668E" w:rsidP="0059668E">
      <w:pPr>
        <w:pStyle w:val="SemEspaamento"/>
        <w:spacing w:line="276" w:lineRule="auto"/>
        <w:jc w:val="both"/>
        <w:rPr>
          <w:rFonts w:ascii="Segoe UI" w:hAnsi="Segoe UI" w:cs="Segoe UI"/>
          <w:sz w:val="24"/>
          <w:szCs w:val="24"/>
        </w:rPr>
      </w:pPr>
    </w:p>
    <w:p w14:paraId="5325BB91" w14:textId="77777777" w:rsidR="0059668E" w:rsidRPr="00D96849" w:rsidRDefault="0059668E" w:rsidP="0059668E">
      <w:pPr>
        <w:pStyle w:val="Recuodecorpodetexto3"/>
        <w:spacing w:after="0"/>
        <w:ind w:firstLine="1080"/>
        <w:jc w:val="both"/>
        <w:rPr>
          <w:rFonts w:ascii="Segoe UI" w:eastAsia="Arial Unicode MS" w:hAnsi="Segoe UI" w:cs="Segoe UI"/>
          <w:sz w:val="24"/>
          <w:szCs w:val="24"/>
        </w:rPr>
      </w:pPr>
      <w:r w:rsidRPr="00D96849">
        <w:rPr>
          <w:rFonts w:ascii="Segoe UI" w:hAnsi="Segoe UI" w:cs="Segoe UI"/>
          <w:sz w:val="24"/>
          <w:szCs w:val="24"/>
        </w:rPr>
        <w:t xml:space="preserve">Por fim, Senhor Presidente, ao encaminhar a presente mensagem do Decreto de Credito Adicional Extraordinário explicitando os elementos indispensáveis à apreciação dessa Peça, sirvo-me do ensejo para renovar a Vossa Excelência e seus ilustres Pares, o meu reconhecimento pela colaboração que a administração tem recebido dessa egrégia Câmara, no avanço do processo de transformação da Cidade de </w:t>
      </w:r>
      <w:r w:rsidR="00A60380" w:rsidRPr="00D96849">
        <w:rPr>
          <w:rFonts w:ascii="Segoe UI" w:hAnsi="Segoe UI" w:cs="Segoe UI"/>
          <w:sz w:val="24"/>
          <w:szCs w:val="24"/>
        </w:rPr>
        <w:t>Campo Redondo</w:t>
      </w:r>
      <w:r w:rsidRPr="00D96849">
        <w:rPr>
          <w:rFonts w:ascii="Segoe UI" w:hAnsi="Segoe UI" w:cs="Segoe UI"/>
          <w:sz w:val="24"/>
          <w:szCs w:val="24"/>
        </w:rPr>
        <w:t>.</w:t>
      </w:r>
    </w:p>
    <w:p w14:paraId="69997DAB" w14:textId="77777777" w:rsidR="0059668E" w:rsidRPr="00D96849" w:rsidRDefault="0059668E" w:rsidP="0059668E">
      <w:pPr>
        <w:pStyle w:val="SemEspaamento"/>
        <w:spacing w:line="276" w:lineRule="auto"/>
        <w:jc w:val="both"/>
        <w:rPr>
          <w:rFonts w:ascii="Segoe UI" w:eastAsia="Arial Unicode MS" w:hAnsi="Segoe UI" w:cs="Segoe UI"/>
          <w:sz w:val="24"/>
          <w:szCs w:val="24"/>
        </w:rPr>
      </w:pPr>
    </w:p>
    <w:p w14:paraId="4076FAB6" w14:textId="77777777" w:rsidR="0059668E" w:rsidRDefault="0059668E" w:rsidP="0059668E">
      <w:pPr>
        <w:pStyle w:val="SemEspaamento"/>
        <w:spacing w:line="276" w:lineRule="auto"/>
        <w:jc w:val="both"/>
        <w:rPr>
          <w:rFonts w:ascii="Segoe UI" w:eastAsia="Arial Unicode MS" w:hAnsi="Segoe UI" w:cs="Segoe UI"/>
          <w:sz w:val="24"/>
          <w:szCs w:val="24"/>
        </w:rPr>
      </w:pPr>
      <w:r w:rsidRPr="00D96849">
        <w:rPr>
          <w:rFonts w:ascii="Segoe UI" w:eastAsia="Arial Unicode MS" w:hAnsi="Segoe UI" w:cs="Segoe UI"/>
          <w:sz w:val="24"/>
          <w:szCs w:val="24"/>
        </w:rPr>
        <w:tab/>
      </w:r>
      <w:r w:rsidRPr="00D96849">
        <w:rPr>
          <w:rFonts w:ascii="Segoe UI" w:eastAsia="Arial Unicode MS" w:hAnsi="Segoe UI" w:cs="Segoe UI"/>
          <w:sz w:val="24"/>
          <w:szCs w:val="24"/>
        </w:rPr>
        <w:tab/>
        <w:t xml:space="preserve">Cordiais Cumprimentos, </w:t>
      </w:r>
    </w:p>
    <w:p w14:paraId="4F9F1F46" w14:textId="77777777" w:rsidR="00AB24C9" w:rsidRDefault="00AB24C9" w:rsidP="0059668E">
      <w:pPr>
        <w:pStyle w:val="SemEspaamento"/>
        <w:spacing w:line="276" w:lineRule="auto"/>
        <w:jc w:val="both"/>
        <w:rPr>
          <w:rFonts w:ascii="Segoe UI" w:eastAsia="Arial Unicode MS" w:hAnsi="Segoe UI" w:cs="Segoe UI"/>
          <w:sz w:val="24"/>
          <w:szCs w:val="24"/>
        </w:rPr>
      </w:pPr>
    </w:p>
    <w:p w14:paraId="71130004" w14:textId="77777777" w:rsidR="00AB24C9" w:rsidRDefault="00AB24C9" w:rsidP="0059668E">
      <w:pPr>
        <w:pStyle w:val="SemEspaamento"/>
        <w:spacing w:line="276" w:lineRule="auto"/>
        <w:jc w:val="both"/>
        <w:rPr>
          <w:rFonts w:ascii="Segoe UI" w:eastAsia="Arial Unicode MS" w:hAnsi="Segoe UI" w:cs="Segoe UI"/>
          <w:sz w:val="24"/>
          <w:szCs w:val="24"/>
        </w:rPr>
      </w:pPr>
    </w:p>
    <w:p w14:paraId="2F7D000B" w14:textId="40A78DF5" w:rsidR="0059668E" w:rsidRPr="00D96849" w:rsidRDefault="0059668E" w:rsidP="00AB24C9">
      <w:pPr>
        <w:pStyle w:val="SemEspaamento"/>
        <w:spacing w:line="276" w:lineRule="auto"/>
        <w:jc w:val="center"/>
        <w:rPr>
          <w:rFonts w:ascii="Segoe UI" w:eastAsia="Arial Unicode MS" w:hAnsi="Segoe UI" w:cs="Segoe UI"/>
          <w:sz w:val="24"/>
          <w:szCs w:val="24"/>
        </w:rPr>
      </w:pPr>
      <w:bookmarkStart w:id="1" w:name="_GoBack"/>
      <w:bookmarkEnd w:id="1"/>
    </w:p>
    <w:p w14:paraId="69777D5C" w14:textId="77777777" w:rsidR="0059668E" w:rsidRPr="00834ED2" w:rsidRDefault="00846723" w:rsidP="00834ED2">
      <w:pPr>
        <w:spacing w:after="0" w:line="240" w:lineRule="auto"/>
        <w:jc w:val="center"/>
        <w:rPr>
          <w:rFonts w:ascii="Segoe UI" w:hAnsi="Segoe UI" w:cs="Segoe UI"/>
          <w:b/>
          <w:bCs/>
          <w:sz w:val="24"/>
          <w:szCs w:val="24"/>
        </w:rPr>
      </w:pPr>
      <w:r w:rsidRPr="00834ED2">
        <w:rPr>
          <w:rFonts w:ascii="Segoe UI" w:hAnsi="Segoe UI" w:cs="Segoe UI"/>
          <w:b/>
          <w:bCs/>
          <w:sz w:val="24"/>
          <w:szCs w:val="24"/>
        </w:rPr>
        <w:t>ALESSANDRU EMMANUEL PINHEIRO E ALVES</w:t>
      </w:r>
    </w:p>
    <w:p w14:paraId="28112AAF" w14:textId="078228CC" w:rsidR="0059668E" w:rsidRPr="00D96849" w:rsidRDefault="0059668E" w:rsidP="00834ED2">
      <w:pPr>
        <w:autoSpaceDE w:val="0"/>
        <w:autoSpaceDN w:val="0"/>
        <w:adjustRightInd w:val="0"/>
        <w:spacing w:after="0" w:line="240" w:lineRule="auto"/>
        <w:jc w:val="center"/>
        <w:rPr>
          <w:rFonts w:ascii="Segoe UI" w:hAnsi="Segoe UI" w:cs="Segoe UI"/>
          <w:bCs/>
          <w:sz w:val="24"/>
          <w:szCs w:val="24"/>
        </w:rPr>
      </w:pPr>
      <w:r w:rsidRPr="00D96849">
        <w:rPr>
          <w:rFonts w:ascii="Segoe UI" w:hAnsi="Segoe UI" w:cs="Segoe UI"/>
          <w:bCs/>
          <w:sz w:val="24"/>
          <w:szCs w:val="24"/>
        </w:rPr>
        <w:t>Prefeito</w:t>
      </w:r>
    </w:p>
    <w:sectPr w:rsidR="0059668E" w:rsidRPr="00D96849">
      <w:headerReference w:type="default" r:id="rId8"/>
      <w:footerReference w:type="default" r:id="rId9"/>
      <w:pgSz w:w="11906" w:h="16838"/>
      <w:pgMar w:top="993" w:right="1274" w:bottom="1134" w:left="1276"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E2109" w14:textId="77777777" w:rsidR="00E72C06" w:rsidRDefault="00E72C06">
      <w:pPr>
        <w:spacing w:after="0" w:line="240" w:lineRule="auto"/>
      </w:pPr>
      <w:r>
        <w:separator/>
      </w:r>
    </w:p>
  </w:endnote>
  <w:endnote w:type="continuationSeparator" w:id="0">
    <w:p w14:paraId="79EDDA70" w14:textId="77777777" w:rsidR="00E72C06" w:rsidRDefault="00E7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F82F" w14:textId="77777777" w:rsidR="00200150" w:rsidRDefault="00200150" w:rsidP="00200150">
    <w:pPr>
      <w:spacing w:after="0" w:line="240" w:lineRule="auto"/>
      <w:jc w:val="center"/>
      <w:rPr>
        <w:rFonts w:ascii="Tahoma" w:hAnsi="Tahoma" w:cs="Tahoma"/>
        <w:color w:val="4A442A"/>
        <w:sz w:val="18"/>
        <w:szCs w:val="18"/>
      </w:rPr>
    </w:pPr>
    <w:r>
      <w:rPr>
        <w:rFonts w:ascii="Tahoma" w:hAnsi="Tahoma" w:cs="Tahoma"/>
        <w:color w:val="4A442A"/>
        <w:sz w:val="18"/>
        <w:szCs w:val="18"/>
      </w:rPr>
      <w:t>_______________________________________________________________________________________________</w:t>
    </w:r>
  </w:p>
  <w:p w14:paraId="33860B00" w14:textId="77777777" w:rsidR="00200150" w:rsidRDefault="00200150" w:rsidP="00200150">
    <w:pPr>
      <w:spacing w:after="0" w:line="240" w:lineRule="auto"/>
      <w:jc w:val="center"/>
      <w:rPr>
        <w:rFonts w:ascii="Tahoma" w:hAnsi="Tahoma" w:cs="Tahoma"/>
        <w:color w:val="4A442A"/>
        <w:sz w:val="18"/>
        <w:szCs w:val="18"/>
      </w:rPr>
    </w:pPr>
    <w:r>
      <w:rPr>
        <w:rFonts w:ascii="Tahoma" w:hAnsi="Tahoma" w:cs="Tahoma"/>
        <w:color w:val="4A442A"/>
        <w:sz w:val="18"/>
        <w:szCs w:val="18"/>
      </w:rPr>
      <w:t xml:space="preserve">Centro Administrativo “JOSÉ </w:t>
    </w:r>
    <w:proofErr w:type="spellStart"/>
    <w:r>
      <w:rPr>
        <w:rFonts w:ascii="Tahoma" w:hAnsi="Tahoma" w:cs="Tahoma"/>
        <w:color w:val="4A442A"/>
        <w:sz w:val="18"/>
        <w:szCs w:val="18"/>
      </w:rPr>
      <w:t>ALBERANY</w:t>
    </w:r>
    <w:proofErr w:type="spellEnd"/>
    <w:r>
      <w:rPr>
        <w:rFonts w:ascii="Tahoma" w:hAnsi="Tahoma" w:cs="Tahoma"/>
        <w:color w:val="4A442A"/>
        <w:sz w:val="18"/>
        <w:szCs w:val="18"/>
      </w:rPr>
      <w:t xml:space="preserve"> DE SOUZA” – Rua José Francisco de Souza, 04 – Centro </w:t>
    </w:r>
    <w:proofErr w:type="gramStart"/>
    <w:r>
      <w:rPr>
        <w:rFonts w:ascii="Tahoma" w:hAnsi="Tahoma" w:cs="Tahoma"/>
        <w:color w:val="4A442A"/>
        <w:sz w:val="18"/>
        <w:szCs w:val="18"/>
      </w:rPr>
      <w:t>–</w:t>
    </w:r>
    <w:proofErr w:type="gramEnd"/>
    <w:r>
      <w:rPr>
        <w:rFonts w:ascii="Tahoma" w:hAnsi="Tahoma" w:cs="Tahoma"/>
        <w:color w:val="4A442A"/>
        <w:sz w:val="18"/>
        <w:szCs w:val="18"/>
      </w:rPr>
      <w:t xml:space="preserve"> </w:t>
    </w:r>
  </w:p>
  <w:p w14:paraId="2546D7FC" w14:textId="4C914C2E" w:rsidR="00221DE7" w:rsidRPr="00200150" w:rsidRDefault="00200150" w:rsidP="00200150">
    <w:pPr>
      <w:spacing w:after="0" w:line="240" w:lineRule="auto"/>
      <w:jc w:val="center"/>
      <w:rPr>
        <w:rFonts w:ascii="Tahoma" w:hAnsi="Tahoma" w:cs="Tahoma"/>
        <w:color w:val="4A442A"/>
        <w:sz w:val="18"/>
        <w:szCs w:val="18"/>
      </w:rPr>
    </w:pPr>
    <w:r>
      <w:rPr>
        <w:rFonts w:ascii="Tahoma" w:hAnsi="Tahoma" w:cs="Tahoma"/>
        <w:color w:val="4A442A"/>
        <w:sz w:val="18"/>
        <w:szCs w:val="18"/>
      </w:rPr>
      <w:t xml:space="preserve">Campo Redondo/RN. TEL.: 3432-0102 - e-mail: </w:t>
    </w:r>
    <w:hyperlink r:id="rId1" w:history="1">
      <w:r>
        <w:rPr>
          <w:rStyle w:val="Hyperlink"/>
          <w:rFonts w:ascii="Tahoma" w:hAnsi="Tahoma" w:cs="Tahoma"/>
          <w:sz w:val="18"/>
          <w:szCs w:val="18"/>
        </w:rPr>
        <w:t>prefeituradecamporedondo@hotmail.com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456B6" w14:textId="77777777" w:rsidR="00E72C06" w:rsidRDefault="00E72C06">
      <w:pPr>
        <w:spacing w:after="0" w:line="240" w:lineRule="auto"/>
      </w:pPr>
      <w:r>
        <w:separator/>
      </w:r>
    </w:p>
  </w:footnote>
  <w:footnote w:type="continuationSeparator" w:id="0">
    <w:p w14:paraId="50A84B69" w14:textId="77777777" w:rsidR="00E72C06" w:rsidRDefault="00E72C06">
      <w:pPr>
        <w:spacing w:after="0" w:line="240" w:lineRule="auto"/>
      </w:pPr>
      <w:r>
        <w:continuationSeparator/>
      </w:r>
    </w:p>
  </w:footnote>
  <w:footnote w:id="1">
    <w:p w14:paraId="5C13DBBF" w14:textId="77777777" w:rsidR="0059668E" w:rsidRPr="00D23395" w:rsidRDefault="0059668E" w:rsidP="0059668E">
      <w:pPr>
        <w:pStyle w:val="Textodenotaderodap"/>
        <w:rPr>
          <w:rFonts w:ascii="Times New Roman" w:hAnsi="Times New Roman"/>
        </w:rPr>
      </w:pPr>
      <w:r w:rsidRPr="00D23395">
        <w:rPr>
          <w:rStyle w:val="Refdenotaderodap"/>
          <w:rFonts w:ascii="Times New Roman" w:hAnsi="Times New Roman"/>
        </w:rPr>
        <w:footnoteRef/>
      </w:r>
      <w:r w:rsidRPr="00D23395">
        <w:rPr>
          <w:rFonts w:ascii="Times New Roman" w:hAnsi="Times New Roman"/>
        </w:rPr>
        <w:t xml:space="preserve"> Sérgio </w:t>
      </w:r>
      <w:proofErr w:type="spellStart"/>
      <w:r w:rsidRPr="00D23395">
        <w:rPr>
          <w:rFonts w:ascii="Times New Roman" w:hAnsi="Times New Roman"/>
        </w:rPr>
        <w:t>Jund</w:t>
      </w:r>
      <w:proofErr w:type="spellEnd"/>
      <w:r w:rsidRPr="00D23395">
        <w:rPr>
          <w:rFonts w:ascii="Times New Roman" w:hAnsi="Times New Roman"/>
        </w:rPr>
        <w:t xml:space="preserve">. Administração, orçamento e contabilidade pública: teoria e 830 questões. 2 ed. Rio de Janeiro: </w:t>
      </w:r>
      <w:proofErr w:type="spellStart"/>
      <w:r w:rsidRPr="00D23395">
        <w:rPr>
          <w:rFonts w:ascii="Times New Roman" w:hAnsi="Times New Roman"/>
        </w:rPr>
        <w:t>Elsevier</w:t>
      </w:r>
      <w:proofErr w:type="spellEnd"/>
      <w:r w:rsidRPr="00D23395">
        <w:rPr>
          <w:rFonts w:ascii="Times New Roman" w:hAnsi="Times New Roman"/>
        </w:rPr>
        <w:t>, 2006. Pág.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EACB" w14:textId="72C854D2" w:rsidR="006E1FDC" w:rsidRDefault="006E1FDC" w:rsidP="006E1FDC">
    <w:pPr>
      <w:spacing w:after="0" w:line="240" w:lineRule="auto"/>
      <w:jc w:val="center"/>
      <w:rPr>
        <w:rFonts w:ascii="Tahoma" w:hAnsi="Tahoma" w:cs="Tahoma"/>
        <w:b/>
        <w:sz w:val="26"/>
        <w:szCs w:val="26"/>
      </w:rPr>
    </w:pPr>
    <w:r w:rsidRPr="006E1FDC">
      <w:rPr>
        <w:rFonts w:ascii="Segoe UI" w:hAnsi="Segoe UI" w:cs="Segoe UI"/>
        <w:b/>
        <w:noProof/>
        <w:sz w:val="26"/>
        <w:szCs w:val="26"/>
        <w:lang w:eastAsia="pt-BR"/>
      </w:rPr>
      <w:drawing>
        <wp:inline distT="0" distB="0" distL="0" distR="0" wp14:anchorId="3588D6BD" wp14:editId="76609886">
          <wp:extent cx="1066800" cy="876300"/>
          <wp:effectExtent l="0" t="0" r="0" b="0"/>
          <wp:docPr id="2"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inline>
      </w:drawing>
    </w:r>
  </w:p>
  <w:p w14:paraId="7CAD49E8" w14:textId="77777777" w:rsidR="006E1FDC" w:rsidRDefault="006E1FDC" w:rsidP="006E1FDC">
    <w:pPr>
      <w:spacing w:after="0" w:line="240" w:lineRule="auto"/>
      <w:jc w:val="center"/>
      <w:rPr>
        <w:rFonts w:ascii="Tahoma" w:hAnsi="Tahoma" w:cs="Tahoma"/>
        <w:b/>
        <w:sz w:val="26"/>
        <w:szCs w:val="26"/>
      </w:rPr>
    </w:pPr>
    <w:r>
      <w:rPr>
        <w:rFonts w:ascii="Tahoma" w:hAnsi="Tahoma" w:cs="Tahoma"/>
        <w:b/>
        <w:sz w:val="26"/>
        <w:szCs w:val="26"/>
      </w:rPr>
      <w:t>Estado do Rio Grande do Norte</w:t>
    </w:r>
  </w:p>
  <w:p w14:paraId="1EF93328" w14:textId="77777777" w:rsidR="006E1FDC" w:rsidRDefault="006E1FDC" w:rsidP="006E1FDC">
    <w:pPr>
      <w:spacing w:after="0" w:line="240" w:lineRule="auto"/>
      <w:jc w:val="center"/>
      <w:rPr>
        <w:rFonts w:ascii="Tahoma" w:hAnsi="Tahoma" w:cs="Tahoma"/>
        <w:b/>
        <w:sz w:val="26"/>
        <w:szCs w:val="26"/>
      </w:rPr>
    </w:pPr>
    <w:r>
      <w:rPr>
        <w:rFonts w:ascii="Tahoma" w:hAnsi="Tahoma" w:cs="Tahoma"/>
        <w:b/>
        <w:sz w:val="26"/>
        <w:szCs w:val="26"/>
      </w:rPr>
      <w:t>Prefeitura Municipal de Campo Redondo</w:t>
    </w:r>
  </w:p>
  <w:p w14:paraId="1BAE8DFC" w14:textId="4D3C0B7C" w:rsidR="00221DE7" w:rsidRPr="006E1FDC" w:rsidRDefault="006E1FDC" w:rsidP="006E1FDC">
    <w:pPr>
      <w:pStyle w:val="Cabealho"/>
      <w:jc w:val="center"/>
      <w:rPr>
        <w:rFonts w:ascii="Times New Roman" w:hAnsi="Times New Roman"/>
        <w:sz w:val="20"/>
        <w:szCs w:val="20"/>
      </w:rPr>
    </w:pPr>
    <w:r>
      <w:rPr>
        <w:rFonts w:ascii="Tahoma" w:hAnsi="Tahoma" w:cs="Tahoma"/>
        <w:b/>
        <w:sz w:val="26"/>
        <w:szCs w:val="26"/>
      </w:rPr>
      <w:t>GABINETE DO PREFEITO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BD"/>
    <w:rsid w:val="00007ECF"/>
    <w:rsid w:val="00032D2F"/>
    <w:rsid w:val="00057F3B"/>
    <w:rsid w:val="0009604C"/>
    <w:rsid w:val="00200150"/>
    <w:rsid w:val="00202FF2"/>
    <w:rsid w:val="00221DE7"/>
    <w:rsid w:val="002B4119"/>
    <w:rsid w:val="002E7788"/>
    <w:rsid w:val="003339C2"/>
    <w:rsid w:val="00501E95"/>
    <w:rsid w:val="0059668E"/>
    <w:rsid w:val="00601578"/>
    <w:rsid w:val="006E1FDC"/>
    <w:rsid w:val="006F524D"/>
    <w:rsid w:val="00701DD3"/>
    <w:rsid w:val="00737098"/>
    <w:rsid w:val="007A2D60"/>
    <w:rsid w:val="00834ED2"/>
    <w:rsid w:val="00846723"/>
    <w:rsid w:val="008C2FF8"/>
    <w:rsid w:val="00A472A7"/>
    <w:rsid w:val="00A47A3C"/>
    <w:rsid w:val="00A60380"/>
    <w:rsid w:val="00AB24C9"/>
    <w:rsid w:val="00BE5654"/>
    <w:rsid w:val="00CA1EA9"/>
    <w:rsid w:val="00D11039"/>
    <w:rsid w:val="00D96849"/>
    <w:rsid w:val="00E11E34"/>
    <w:rsid w:val="00E349BD"/>
    <w:rsid w:val="00E72C06"/>
    <w:rsid w:val="00F930B7"/>
    <w:rsid w:val="00FC6A30"/>
    <w:rsid w:val="00FF70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AE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zh-CN"/>
    </w:rPr>
  </w:style>
  <w:style w:type="paragraph" w:styleId="Ttulo1">
    <w:name w:val="heading 1"/>
    <w:basedOn w:val="Normal"/>
    <w:next w:val="Normal"/>
    <w:link w:val="Ttulo1Char"/>
    <w:uiPriority w:val="9"/>
    <w:qFormat/>
    <w:rsid w:val="00032D2F"/>
    <w:pPr>
      <w:keepNext/>
      <w:spacing w:before="240" w:after="60"/>
      <w:outlineLvl w:val="0"/>
    </w:pPr>
    <w:rPr>
      <w:rFonts w:ascii="Calibri Light" w:eastAsia="Times New Roman" w:hAnsi="Calibri Light"/>
      <w:b/>
      <w:bCs/>
      <w:kern w:val="32"/>
      <w:sz w:val="32"/>
      <w:szCs w:val="32"/>
    </w:rPr>
  </w:style>
  <w:style w:type="paragraph" w:styleId="Ttulo5">
    <w:name w:val="heading 5"/>
    <w:basedOn w:val="Normal"/>
    <w:next w:val="Normal"/>
    <w:qFormat/>
    <w:pPr>
      <w:keepNext/>
      <w:tabs>
        <w:tab w:val="num" w:pos="0"/>
      </w:tabs>
      <w:spacing w:after="0" w:line="240" w:lineRule="auto"/>
      <w:outlineLvl w:val="4"/>
    </w:pPr>
    <w:rPr>
      <w:rFonts w:ascii="Britannic Bold" w:eastAsia="Times New Roman" w:hAnsi="Britannic Bold" w:cs="Britannic Bold"/>
      <w:smallCaps/>
      <w:color w:val="0000FF"/>
      <w:sz w:val="26"/>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Ttulo5Char">
    <w:name w:val="Título 5 Char"/>
    <w:rPr>
      <w:rFonts w:ascii="Britannic Bold" w:eastAsia="Times New Roman" w:hAnsi="Britannic Bold" w:cs="Times New Roman"/>
      <w:smallCaps/>
      <w:color w:val="0000FF"/>
      <w:sz w:val="26"/>
      <w:szCs w:val="20"/>
    </w:rPr>
  </w:style>
  <w:style w:type="character" w:customStyle="1" w:styleId="CabealhoChar">
    <w:name w:val="Cabeçalho Char"/>
    <w:uiPriority w:val="99"/>
    <w:rPr>
      <w:sz w:val="22"/>
      <w:szCs w:val="22"/>
    </w:rPr>
  </w:style>
  <w:style w:type="character" w:customStyle="1" w:styleId="RodapChar">
    <w:name w:val="Rodapé Char"/>
    <w:rPr>
      <w:sz w:val="22"/>
      <w:szCs w:val="22"/>
    </w:rPr>
  </w:style>
  <w:style w:type="character" w:styleId="Hyperlink">
    <w:name w:val="Hyperlink"/>
    <w:rPr>
      <w:color w:val="0000FF"/>
      <w:u w:val="single"/>
    </w:rPr>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rFonts w:ascii="Times New Roman" w:eastAsia="Times New Roman" w:hAnsi="Times New Roman" w:cs="Times New Roman"/>
      <w:i/>
      <w:lang w:val="x-none"/>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tabs>
        <w:tab w:val="left" w:pos="720"/>
      </w:tabs>
      <w:spacing w:after="0" w:line="240" w:lineRule="auto"/>
      <w:jc w:val="both"/>
    </w:pPr>
    <w:rPr>
      <w:rFonts w:ascii="Times New Roman" w:eastAsia="Times New Roman" w:hAnsi="Times New Roman"/>
      <w:i/>
      <w:sz w:val="20"/>
      <w:szCs w:val="20"/>
      <w:lang w:val="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SemEspaamento">
    <w:name w:val="No Spacing"/>
    <w:uiPriority w:val="1"/>
    <w:qFormat/>
    <w:pPr>
      <w:suppressAutoHyphens/>
    </w:pPr>
    <w:rPr>
      <w:rFonts w:ascii="Calibri" w:eastAsia="Calibri" w:hAnsi="Calibri"/>
      <w:kern w:val="1"/>
      <w:sz w:val="22"/>
      <w:szCs w:val="22"/>
      <w:lang w:eastAsia="zh-CN"/>
    </w:rPr>
  </w:style>
  <w:style w:type="paragraph" w:styleId="Cabealho">
    <w:name w:val="header"/>
    <w:basedOn w:val="Normal"/>
    <w:uiPriority w:val="99"/>
    <w:rPr>
      <w:lang w:val="x-none"/>
    </w:rPr>
  </w:style>
  <w:style w:type="paragraph" w:styleId="Rodap">
    <w:name w:val="footer"/>
    <w:basedOn w:val="Normal"/>
    <w:rPr>
      <w:lang w:val="x-none"/>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NormalWeb">
    <w:name w:val="Normal (Web)"/>
    <w:basedOn w:val="Normal"/>
    <w:uiPriority w:val="99"/>
    <w:rsid w:val="00202FF2"/>
    <w:pPr>
      <w:suppressAutoHyphens w:val="0"/>
      <w:spacing w:before="100" w:beforeAutospacing="1" w:after="100" w:afterAutospacing="1" w:line="240" w:lineRule="auto"/>
    </w:pPr>
    <w:rPr>
      <w:rFonts w:ascii="Times New Roman" w:eastAsia="Times New Roman" w:hAnsi="Times New Roman"/>
      <w:kern w:val="0"/>
      <w:sz w:val="24"/>
      <w:szCs w:val="24"/>
      <w:lang w:eastAsia="pt-BR"/>
    </w:rPr>
  </w:style>
  <w:style w:type="character" w:customStyle="1" w:styleId="Ttulo1Char">
    <w:name w:val="Título 1 Char"/>
    <w:link w:val="Ttulo1"/>
    <w:uiPriority w:val="9"/>
    <w:rsid w:val="00032D2F"/>
    <w:rPr>
      <w:rFonts w:ascii="Calibri Light" w:eastAsia="Times New Roman" w:hAnsi="Calibri Light" w:cs="Times New Roman"/>
      <w:b/>
      <w:bCs/>
      <w:kern w:val="32"/>
      <w:sz w:val="32"/>
      <w:szCs w:val="32"/>
      <w:lang w:eastAsia="zh-CN"/>
    </w:rPr>
  </w:style>
  <w:style w:type="table" w:customStyle="1" w:styleId="TableNormal">
    <w:name w:val="Table Normal"/>
    <w:uiPriority w:val="2"/>
    <w:semiHidden/>
    <w:unhideWhenUsed/>
    <w:qFormat/>
    <w:rsid w:val="00032D2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D2F"/>
    <w:pPr>
      <w:widowControl w:val="0"/>
      <w:suppressAutoHyphens w:val="0"/>
      <w:autoSpaceDE w:val="0"/>
      <w:autoSpaceDN w:val="0"/>
      <w:spacing w:after="0" w:line="240" w:lineRule="auto"/>
    </w:pPr>
    <w:rPr>
      <w:rFonts w:ascii="Times New Roman" w:eastAsia="Times New Roman" w:hAnsi="Times New Roman"/>
      <w:kern w:val="0"/>
      <w:lang w:val="pt-PT" w:eastAsia="pt-PT" w:bidi="pt-PT"/>
    </w:rPr>
  </w:style>
  <w:style w:type="paragraph" w:styleId="Recuodecorpodetexto3">
    <w:name w:val="Body Text Indent 3"/>
    <w:basedOn w:val="Normal"/>
    <w:link w:val="Recuodecorpodetexto3Char"/>
    <w:uiPriority w:val="99"/>
    <w:semiHidden/>
    <w:unhideWhenUsed/>
    <w:rsid w:val="0059668E"/>
    <w:pPr>
      <w:spacing w:after="120"/>
      <w:ind w:left="283"/>
    </w:pPr>
    <w:rPr>
      <w:sz w:val="16"/>
      <w:szCs w:val="16"/>
    </w:rPr>
  </w:style>
  <w:style w:type="character" w:customStyle="1" w:styleId="Recuodecorpodetexto3Char">
    <w:name w:val="Recuo de corpo de texto 3 Char"/>
    <w:link w:val="Recuodecorpodetexto3"/>
    <w:uiPriority w:val="99"/>
    <w:semiHidden/>
    <w:rsid w:val="0059668E"/>
    <w:rPr>
      <w:rFonts w:ascii="Calibri" w:eastAsia="Calibri" w:hAnsi="Calibri"/>
      <w:kern w:val="1"/>
      <w:sz w:val="16"/>
      <w:szCs w:val="16"/>
      <w:lang w:eastAsia="zh-CN"/>
    </w:rPr>
  </w:style>
  <w:style w:type="character" w:styleId="nfase">
    <w:name w:val="Emphasis"/>
    <w:uiPriority w:val="20"/>
    <w:qFormat/>
    <w:rsid w:val="0059668E"/>
    <w:rPr>
      <w:i/>
      <w:iCs/>
    </w:rPr>
  </w:style>
  <w:style w:type="paragraph" w:styleId="Recuodecorpodetexto">
    <w:name w:val="Body Text Indent"/>
    <w:basedOn w:val="Normal"/>
    <w:link w:val="RecuodecorpodetextoChar"/>
    <w:uiPriority w:val="99"/>
    <w:semiHidden/>
    <w:unhideWhenUsed/>
    <w:rsid w:val="0059668E"/>
    <w:pPr>
      <w:suppressAutoHyphens w:val="0"/>
      <w:spacing w:after="120"/>
      <w:ind w:left="283"/>
    </w:pPr>
    <w:rPr>
      <w:kern w:val="0"/>
      <w:lang w:eastAsia="en-US"/>
    </w:rPr>
  </w:style>
  <w:style w:type="character" w:customStyle="1" w:styleId="RecuodecorpodetextoChar">
    <w:name w:val="Recuo de corpo de texto Char"/>
    <w:link w:val="Recuodecorpodetexto"/>
    <w:uiPriority w:val="99"/>
    <w:semiHidden/>
    <w:rsid w:val="0059668E"/>
    <w:rPr>
      <w:rFonts w:ascii="Calibri" w:eastAsia="Calibri" w:hAnsi="Calibri"/>
      <w:sz w:val="22"/>
      <w:szCs w:val="22"/>
      <w:lang w:eastAsia="en-US"/>
    </w:rPr>
  </w:style>
  <w:style w:type="table" w:styleId="Tabelacomgrade">
    <w:name w:val="Table Grid"/>
    <w:basedOn w:val="Tabelanormal"/>
    <w:uiPriority w:val="59"/>
    <w:rsid w:val="0059668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59668E"/>
    <w:pPr>
      <w:suppressAutoHyphens w:val="0"/>
      <w:spacing w:after="0" w:line="240" w:lineRule="auto"/>
    </w:pPr>
    <w:rPr>
      <w:kern w:val="0"/>
      <w:sz w:val="20"/>
      <w:szCs w:val="20"/>
      <w:lang w:eastAsia="en-US"/>
    </w:rPr>
  </w:style>
  <w:style w:type="character" w:customStyle="1" w:styleId="TextodenotaderodapChar">
    <w:name w:val="Texto de nota de rodapé Char"/>
    <w:link w:val="Textodenotaderodap"/>
    <w:uiPriority w:val="99"/>
    <w:semiHidden/>
    <w:rsid w:val="0059668E"/>
    <w:rPr>
      <w:rFonts w:ascii="Calibri" w:eastAsia="Calibri" w:hAnsi="Calibri"/>
      <w:lang w:eastAsia="en-US"/>
    </w:rPr>
  </w:style>
  <w:style w:type="character" w:styleId="Refdenotaderodap">
    <w:name w:val="footnote reference"/>
    <w:uiPriority w:val="99"/>
    <w:semiHidden/>
    <w:unhideWhenUsed/>
    <w:rsid w:val="00596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zh-CN"/>
    </w:rPr>
  </w:style>
  <w:style w:type="paragraph" w:styleId="Ttulo1">
    <w:name w:val="heading 1"/>
    <w:basedOn w:val="Normal"/>
    <w:next w:val="Normal"/>
    <w:link w:val="Ttulo1Char"/>
    <w:uiPriority w:val="9"/>
    <w:qFormat/>
    <w:rsid w:val="00032D2F"/>
    <w:pPr>
      <w:keepNext/>
      <w:spacing w:before="240" w:after="60"/>
      <w:outlineLvl w:val="0"/>
    </w:pPr>
    <w:rPr>
      <w:rFonts w:ascii="Calibri Light" w:eastAsia="Times New Roman" w:hAnsi="Calibri Light"/>
      <w:b/>
      <w:bCs/>
      <w:kern w:val="32"/>
      <w:sz w:val="32"/>
      <w:szCs w:val="32"/>
    </w:rPr>
  </w:style>
  <w:style w:type="paragraph" w:styleId="Ttulo5">
    <w:name w:val="heading 5"/>
    <w:basedOn w:val="Normal"/>
    <w:next w:val="Normal"/>
    <w:qFormat/>
    <w:pPr>
      <w:keepNext/>
      <w:tabs>
        <w:tab w:val="num" w:pos="0"/>
      </w:tabs>
      <w:spacing w:after="0" w:line="240" w:lineRule="auto"/>
      <w:outlineLvl w:val="4"/>
    </w:pPr>
    <w:rPr>
      <w:rFonts w:ascii="Britannic Bold" w:eastAsia="Times New Roman" w:hAnsi="Britannic Bold" w:cs="Britannic Bold"/>
      <w:smallCaps/>
      <w:color w:val="0000FF"/>
      <w:sz w:val="26"/>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Ttulo5Char">
    <w:name w:val="Título 5 Char"/>
    <w:rPr>
      <w:rFonts w:ascii="Britannic Bold" w:eastAsia="Times New Roman" w:hAnsi="Britannic Bold" w:cs="Times New Roman"/>
      <w:smallCaps/>
      <w:color w:val="0000FF"/>
      <w:sz w:val="26"/>
      <w:szCs w:val="20"/>
    </w:rPr>
  </w:style>
  <w:style w:type="character" w:customStyle="1" w:styleId="CabealhoChar">
    <w:name w:val="Cabeçalho Char"/>
    <w:uiPriority w:val="99"/>
    <w:rPr>
      <w:sz w:val="22"/>
      <w:szCs w:val="22"/>
    </w:rPr>
  </w:style>
  <w:style w:type="character" w:customStyle="1" w:styleId="RodapChar">
    <w:name w:val="Rodapé Char"/>
    <w:rPr>
      <w:sz w:val="22"/>
      <w:szCs w:val="22"/>
    </w:rPr>
  </w:style>
  <w:style w:type="character" w:styleId="Hyperlink">
    <w:name w:val="Hyperlink"/>
    <w:rPr>
      <w:color w:val="0000FF"/>
      <w:u w:val="single"/>
    </w:rPr>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rFonts w:ascii="Times New Roman" w:eastAsia="Times New Roman" w:hAnsi="Times New Roman" w:cs="Times New Roman"/>
      <w:i/>
      <w:lang w:val="x-none"/>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tabs>
        <w:tab w:val="left" w:pos="720"/>
      </w:tabs>
      <w:spacing w:after="0" w:line="240" w:lineRule="auto"/>
      <w:jc w:val="both"/>
    </w:pPr>
    <w:rPr>
      <w:rFonts w:ascii="Times New Roman" w:eastAsia="Times New Roman" w:hAnsi="Times New Roman"/>
      <w:i/>
      <w:sz w:val="20"/>
      <w:szCs w:val="20"/>
      <w:lang w:val="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SemEspaamento">
    <w:name w:val="No Spacing"/>
    <w:uiPriority w:val="1"/>
    <w:qFormat/>
    <w:pPr>
      <w:suppressAutoHyphens/>
    </w:pPr>
    <w:rPr>
      <w:rFonts w:ascii="Calibri" w:eastAsia="Calibri" w:hAnsi="Calibri"/>
      <w:kern w:val="1"/>
      <w:sz w:val="22"/>
      <w:szCs w:val="22"/>
      <w:lang w:eastAsia="zh-CN"/>
    </w:rPr>
  </w:style>
  <w:style w:type="paragraph" w:styleId="Cabealho">
    <w:name w:val="header"/>
    <w:basedOn w:val="Normal"/>
    <w:uiPriority w:val="99"/>
    <w:rPr>
      <w:lang w:val="x-none"/>
    </w:rPr>
  </w:style>
  <w:style w:type="paragraph" w:styleId="Rodap">
    <w:name w:val="footer"/>
    <w:basedOn w:val="Normal"/>
    <w:rPr>
      <w:lang w:val="x-none"/>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NormalWeb">
    <w:name w:val="Normal (Web)"/>
    <w:basedOn w:val="Normal"/>
    <w:uiPriority w:val="99"/>
    <w:rsid w:val="00202FF2"/>
    <w:pPr>
      <w:suppressAutoHyphens w:val="0"/>
      <w:spacing w:before="100" w:beforeAutospacing="1" w:after="100" w:afterAutospacing="1" w:line="240" w:lineRule="auto"/>
    </w:pPr>
    <w:rPr>
      <w:rFonts w:ascii="Times New Roman" w:eastAsia="Times New Roman" w:hAnsi="Times New Roman"/>
      <w:kern w:val="0"/>
      <w:sz w:val="24"/>
      <w:szCs w:val="24"/>
      <w:lang w:eastAsia="pt-BR"/>
    </w:rPr>
  </w:style>
  <w:style w:type="character" w:customStyle="1" w:styleId="Ttulo1Char">
    <w:name w:val="Título 1 Char"/>
    <w:link w:val="Ttulo1"/>
    <w:uiPriority w:val="9"/>
    <w:rsid w:val="00032D2F"/>
    <w:rPr>
      <w:rFonts w:ascii="Calibri Light" w:eastAsia="Times New Roman" w:hAnsi="Calibri Light" w:cs="Times New Roman"/>
      <w:b/>
      <w:bCs/>
      <w:kern w:val="32"/>
      <w:sz w:val="32"/>
      <w:szCs w:val="32"/>
      <w:lang w:eastAsia="zh-CN"/>
    </w:rPr>
  </w:style>
  <w:style w:type="table" w:customStyle="1" w:styleId="TableNormal">
    <w:name w:val="Table Normal"/>
    <w:uiPriority w:val="2"/>
    <w:semiHidden/>
    <w:unhideWhenUsed/>
    <w:qFormat/>
    <w:rsid w:val="00032D2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D2F"/>
    <w:pPr>
      <w:widowControl w:val="0"/>
      <w:suppressAutoHyphens w:val="0"/>
      <w:autoSpaceDE w:val="0"/>
      <w:autoSpaceDN w:val="0"/>
      <w:spacing w:after="0" w:line="240" w:lineRule="auto"/>
    </w:pPr>
    <w:rPr>
      <w:rFonts w:ascii="Times New Roman" w:eastAsia="Times New Roman" w:hAnsi="Times New Roman"/>
      <w:kern w:val="0"/>
      <w:lang w:val="pt-PT" w:eastAsia="pt-PT" w:bidi="pt-PT"/>
    </w:rPr>
  </w:style>
  <w:style w:type="paragraph" w:styleId="Recuodecorpodetexto3">
    <w:name w:val="Body Text Indent 3"/>
    <w:basedOn w:val="Normal"/>
    <w:link w:val="Recuodecorpodetexto3Char"/>
    <w:uiPriority w:val="99"/>
    <w:semiHidden/>
    <w:unhideWhenUsed/>
    <w:rsid w:val="0059668E"/>
    <w:pPr>
      <w:spacing w:after="120"/>
      <w:ind w:left="283"/>
    </w:pPr>
    <w:rPr>
      <w:sz w:val="16"/>
      <w:szCs w:val="16"/>
    </w:rPr>
  </w:style>
  <w:style w:type="character" w:customStyle="1" w:styleId="Recuodecorpodetexto3Char">
    <w:name w:val="Recuo de corpo de texto 3 Char"/>
    <w:link w:val="Recuodecorpodetexto3"/>
    <w:uiPriority w:val="99"/>
    <w:semiHidden/>
    <w:rsid w:val="0059668E"/>
    <w:rPr>
      <w:rFonts w:ascii="Calibri" w:eastAsia="Calibri" w:hAnsi="Calibri"/>
      <w:kern w:val="1"/>
      <w:sz w:val="16"/>
      <w:szCs w:val="16"/>
      <w:lang w:eastAsia="zh-CN"/>
    </w:rPr>
  </w:style>
  <w:style w:type="character" w:styleId="nfase">
    <w:name w:val="Emphasis"/>
    <w:uiPriority w:val="20"/>
    <w:qFormat/>
    <w:rsid w:val="0059668E"/>
    <w:rPr>
      <w:i/>
      <w:iCs/>
    </w:rPr>
  </w:style>
  <w:style w:type="paragraph" w:styleId="Recuodecorpodetexto">
    <w:name w:val="Body Text Indent"/>
    <w:basedOn w:val="Normal"/>
    <w:link w:val="RecuodecorpodetextoChar"/>
    <w:uiPriority w:val="99"/>
    <w:semiHidden/>
    <w:unhideWhenUsed/>
    <w:rsid w:val="0059668E"/>
    <w:pPr>
      <w:suppressAutoHyphens w:val="0"/>
      <w:spacing w:after="120"/>
      <w:ind w:left="283"/>
    </w:pPr>
    <w:rPr>
      <w:kern w:val="0"/>
      <w:lang w:eastAsia="en-US"/>
    </w:rPr>
  </w:style>
  <w:style w:type="character" w:customStyle="1" w:styleId="RecuodecorpodetextoChar">
    <w:name w:val="Recuo de corpo de texto Char"/>
    <w:link w:val="Recuodecorpodetexto"/>
    <w:uiPriority w:val="99"/>
    <w:semiHidden/>
    <w:rsid w:val="0059668E"/>
    <w:rPr>
      <w:rFonts w:ascii="Calibri" w:eastAsia="Calibri" w:hAnsi="Calibri"/>
      <w:sz w:val="22"/>
      <w:szCs w:val="22"/>
      <w:lang w:eastAsia="en-US"/>
    </w:rPr>
  </w:style>
  <w:style w:type="table" w:styleId="Tabelacomgrade">
    <w:name w:val="Table Grid"/>
    <w:basedOn w:val="Tabelanormal"/>
    <w:uiPriority w:val="59"/>
    <w:rsid w:val="0059668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59668E"/>
    <w:pPr>
      <w:suppressAutoHyphens w:val="0"/>
      <w:spacing w:after="0" w:line="240" w:lineRule="auto"/>
    </w:pPr>
    <w:rPr>
      <w:kern w:val="0"/>
      <w:sz w:val="20"/>
      <w:szCs w:val="20"/>
      <w:lang w:eastAsia="en-US"/>
    </w:rPr>
  </w:style>
  <w:style w:type="character" w:customStyle="1" w:styleId="TextodenotaderodapChar">
    <w:name w:val="Texto de nota de rodapé Char"/>
    <w:link w:val="Textodenotaderodap"/>
    <w:uiPriority w:val="99"/>
    <w:semiHidden/>
    <w:rsid w:val="0059668E"/>
    <w:rPr>
      <w:rFonts w:ascii="Calibri" w:eastAsia="Calibri" w:hAnsi="Calibri"/>
      <w:lang w:eastAsia="en-US"/>
    </w:rPr>
  </w:style>
  <w:style w:type="character" w:styleId="Refdenotaderodap">
    <w:name w:val="footnote reference"/>
    <w:uiPriority w:val="99"/>
    <w:semiHidden/>
    <w:unhideWhenUsed/>
    <w:rsid w:val="00596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decamporedon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2132</Words>
  <Characters>11517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13622</CharactersWithSpaces>
  <SharedDoc>false</SharedDoc>
  <HLinks>
    <vt:vector size="6" baseType="variant">
      <vt:variant>
        <vt:i4>1376306</vt:i4>
      </vt:variant>
      <vt:variant>
        <vt:i4>0</vt:i4>
      </vt:variant>
      <vt:variant>
        <vt:i4>0</vt:i4>
      </vt:variant>
      <vt:variant>
        <vt:i4>5</vt:i4>
      </vt:variant>
      <vt:variant>
        <vt:lpwstr>mailto:prefeituradecamporedondo@hotmail.com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Alessandru</cp:lastModifiedBy>
  <cp:revision>9</cp:revision>
  <cp:lastPrinted>2020-04-14T20:33:00Z</cp:lastPrinted>
  <dcterms:created xsi:type="dcterms:W3CDTF">2020-04-14T18:57:00Z</dcterms:created>
  <dcterms:modified xsi:type="dcterms:W3CDTF">2020-04-14T20:33:00Z</dcterms:modified>
</cp:coreProperties>
</file>